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01DD0" w14:textId="77777777" w:rsidR="007F22D7" w:rsidRDefault="007335D9">
      <w:pPr>
        <w:pStyle w:val="Titolo"/>
        <w:spacing w:before="57" w:after="0"/>
        <w:rPr>
          <w:rFonts w:ascii="Times New Roman" w:hAnsi="Times New Roman" w:cs="Times New Roman"/>
        </w:rPr>
      </w:pPr>
      <w:r>
        <w:rPr>
          <w:rFonts w:ascii="Times New Roman" w:hAnsi="Times New Roman" w:cs="Times New Roman"/>
        </w:rPr>
        <w:t>Richiesta di accesso a documenti amministrativi</w:t>
      </w:r>
    </w:p>
    <w:p w14:paraId="4EE4742D" w14:textId="77777777" w:rsidR="007F22D7" w:rsidRDefault="007335D9">
      <w:pPr>
        <w:pStyle w:val="Sottotitolo"/>
      </w:pPr>
      <w:r>
        <w:rPr>
          <w:rFonts w:ascii="Times New Roman" w:hAnsi="Times New Roman" w:cs="Times New Roman"/>
          <w:i w:val="0"/>
          <w:iCs w:val="0"/>
          <w:sz w:val="24"/>
          <w:szCs w:val="24"/>
        </w:rPr>
        <w:t>(artt. 32 e 32 bis legge provinciale 30 novembre 1992 n. 23)</w:t>
      </w:r>
    </w:p>
    <w:p w14:paraId="2D49C45B" w14:textId="77777777" w:rsidR="007F22D7" w:rsidRDefault="007335D9">
      <w:pPr>
        <w:pStyle w:val="Textbody"/>
        <w:ind w:left="5672" w:firstLine="709"/>
        <w:rPr>
          <w:rFonts w:cs="Times New Roman"/>
        </w:rPr>
      </w:pPr>
      <w:r>
        <w:rPr>
          <w:rFonts w:cs="Times New Roman"/>
        </w:rPr>
        <w:t xml:space="preserve">   Al Comune di San Giovanni di Fassa – Sèn Jan</w:t>
      </w:r>
    </w:p>
    <w:p w14:paraId="01FEA104" w14:textId="77777777" w:rsidR="007F22D7" w:rsidRDefault="007335D9">
      <w:pPr>
        <w:pStyle w:val="Textbody"/>
        <w:ind w:left="4254"/>
        <w:jc w:val="both"/>
      </w:pPr>
      <w:r>
        <w:rPr>
          <w:rFonts w:cs="Times New Roman"/>
        </w:rPr>
        <w:t xml:space="preserve">         38036 - </w:t>
      </w:r>
      <w:r>
        <w:rPr>
          <w:rFonts w:cs="Times New Roman"/>
          <w:u w:val="single"/>
        </w:rPr>
        <w:t xml:space="preserve">San Giovanni di Fassa – Sèn Jan – </w:t>
      </w:r>
      <w:proofErr w:type="spellStart"/>
      <w:r>
        <w:rPr>
          <w:rFonts w:cs="Times New Roman"/>
          <w:u w:val="single"/>
        </w:rPr>
        <w:t>Piaza</w:t>
      </w:r>
      <w:proofErr w:type="spellEnd"/>
      <w:r>
        <w:rPr>
          <w:rFonts w:cs="Times New Roman"/>
          <w:u w:val="single"/>
        </w:rPr>
        <w:t xml:space="preserve"> de Comun 1 Pozza</w:t>
      </w:r>
    </w:p>
    <w:p w14:paraId="2073D4A5" w14:textId="77777777" w:rsidR="007F22D7" w:rsidRDefault="007F22D7">
      <w:pPr>
        <w:pStyle w:val="Textbody"/>
      </w:pPr>
    </w:p>
    <w:p w14:paraId="16B18EA5" w14:textId="77777777" w:rsidR="007F22D7" w:rsidRDefault="007335D9">
      <w:pPr>
        <w:pStyle w:val="Textbody"/>
        <w:jc w:val="both"/>
      </w:pPr>
      <w:r>
        <w:rPr>
          <w:b/>
          <w:bCs/>
          <w:u w:val="single"/>
        </w:rPr>
        <w:t>OGGETTO</w:t>
      </w:r>
      <w:r>
        <w:t>: richiesta accesso a documenti amministrativi per visione / rilascio copia semplice /rilascio copia autenticata.</w:t>
      </w:r>
    </w:p>
    <w:p w14:paraId="34BA0C1C" w14:textId="77777777" w:rsidR="007F22D7" w:rsidRDefault="007335D9">
      <w:pPr>
        <w:pStyle w:val="Textbody"/>
      </w:pPr>
      <w:r>
        <w:t xml:space="preserve">Il/La sottoscritto/a _____________________________________________nato/a </w:t>
      </w:r>
      <w:proofErr w:type="spellStart"/>
      <w:r>
        <w:t>a</w:t>
      </w:r>
      <w:proofErr w:type="spellEnd"/>
      <w:r>
        <w:t xml:space="preserve"> ______________________________</w:t>
      </w:r>
    </w:p>
    <w:p w14:paraId="606F628A" w14:textId="77777777" w:rsidR="007F22D7" w:rsidRDefault="007335D9">
      <w:pPr>
        <w:pStyle w:val="Textbody"/>
      </w:pPr>
      <w:r>
        <w:t>il _________________________residente a _____________________________________________________________</w:t>
      </w:r>
    </w:p>
    <w:p w14:paraId="2C243634" w14:textId="77777777" w:rsidR="007F22D7" w:rsidRDefault="007335D9">
      <w:pPr>
        <w:pStyle w:val="Textbody"/>
      </w:pPr>
      <w:r>
        <w:t>in via __________________________________________________________________________________ n. _______</w:t>
      </w:r>
    </w:p>
    <w:p w14:paraId="04403C37" w14:textId="77777777" w:rsidR="007F22D7" w:rsidRDefault="007335D9">
      <w:pPr>
        <w:pStyle w:val="Textbody"/>
      </w:pPr>
      <w:r>
        <w:t xml:space="preserve">telefono ___________________________________________ </w:t>
      </w:r>
      <w:proofErr w:type="spellStart"/>
      <w:r>
        <w:t>cell</w:t>
      </w:r>
      <w:proofErr w:type="spellEnd"/>
      <w:r>
        <w:t>. __________________________________________</w:t>
      </w:r>
    </w:p>
    <w:p w14:paraId="2F52BCDC" w14:textId="77777777" w:rsidR="007F22D7" w:rsidRDefault="007335D9">
      <w:pPr>
        <w:pStyle w:val="Textbody"/>
        <w:jc w:val="center"/>
        <w:rPr>
          <w:b/>
          <w:bCs/>
        </w:rPr>
      </w:pPr>
      <w:r>
        <w:rPr>
          <w:b/>
          <w:bCs/>
        </w:rPr>
        <w:t>DICHIARANDO LA PROPRIA QUALITA’ DI:</w:t>
      </w:r>
    </w:p>
    <w:p w14:paraId="14240437" w14:textId="77777777" w:rsidR="007F22D7" w:rsidRDefault="007335D9">
      <w:pPr>
        <w:pStyle w:val="Textbody"/>
        <w:rPr>
          <w:rFonts w:cs="Times New Roman"/>
        </w:rPr>
      </w:pPr>
      <w:r>
        <w:rPr>
          <w:rFonts w:cs="Times New Roman"/>
        </w:rPr>
        <w:t xml:space="preserve">□ attuale proprietario della p. ed. ____________ </w:t>
      </w:r>
      <w:bookmarkStart w:id="0" w:name="_Hlk33630630"/>
      <w:r>
        <w:rPr>
          <w:rFonts w:cs="Times New Roman"/>
        </w:rPr>
        <w:t>p.m.________   p.f. _____________ C.C.________________________</w:t>
      </w:r>
      <w:bookmarkEnd w:id="0"/>
    </w:p>
    <w:p w14:paraId="44C25F9D" w14:textId="77777777" w:rsidR="007F22D7" w:rsidRDefault="007335D9">
      <w:pPr>
        <w:pStyle w:val="Textbody"/>
        <w:rPr>
          <w:rFonts w:cs="Times New Roman"/>
        </w:rPr>
      </w:pPr>
      <w:r>
        <w:rPr>
          <w:rFonts w:cs="Times New Roman"/>
        </w:rPr>
        <w:t>□ confinante proprietario della p. ed. __________ p.m.________   p.f. _____________ C.C._______________________</w:t>
      </w:r>
    </w:p>
    <w:p w14:paraId="6FDAD543" w14:textId="77777777" w:rsidR="007F22D7" w:rsidRDefault="007335D9">
      <w:pPr>
        <w:pStyle w:val="Textbody"/>
        <w:rPr>
          <w:rFonts w:cs="Times New Roman"/>
        </w:rPr>
      </w:pPr>
      <w:r>
        <w:rPr>
          <w:rFonts w:cs="Times New Roman"/>
        </w:rPr>
        <w:t>□ tecnico incaricato delegato □ di legale incaricato da:</w:t>
      </w:r>
    </w:p>
    <w:p w14:paraId="39345344" w14:textId="77777777" w:rsidR="007F22D7" w:rsidRDefault="007335D9">
      <w:pPr>
        <w:pStyle w:val="Textbody"/>
        <w:rPr>
          <w:rFonts w:cs="Times New Roman"/>
        </w:rPr>
      </w:pPr>
      <w:r>
        <w:rPr>
          <w:rFonts w:cs="Times New Roman"/>
        </w:rPr>
        <w:t xml:space="preserve">   1. □ attuale proprietario (nome e cognome) _____________________________________________________________</w:t>
      </w:r>
    </w:p>
    <w:p w14:paraId="276B2F25" w14:textId="77777777" w:rsidR="007F22D7" w:rsidRDefault="007335D9">
      <w:pPr>
        <w:pStyle w:val="Textbody"/>
        <w:rPr>
          <w:rFonts w:cs="Times New Roman"/>
        </w:rPr>
      </w:pPr>
      <w:r>
        <w:rPr>
          <w:rFonts w:cs="Times New Roman"/>
        </w:rPr>
        <w:t xml:space="preserve">       residente a ___________________________________ Via ____________________________________ n. ________</w:t>
      </w:r>
    </w:p>
    <w:p w14:paraId="55FC774E" w14:textId="77777777" w:rsidR="007F22D7" w:rsidRDefault="007335D9">
      <w:pPr>
        <w:pStyle w:val="Textbody"/>
        <w:rPr>
          <w:rFonts w:cs="Times New Roman"/>
        </w:rPr>
      </w:pPr>
      <w:r>
        <w:rPr>
          <w:rFonts w:cs="Times New Roman"/>
        </w:rPr>
        <w:t xml:space="preserve">  2. □ confinante (nome e cognome) ____________________________________________________________________</w:t>
      </w:r>
    </w:p>
    <w:p w14:paraId="5179D582" w14:textId="77777777" w:rsidR="007F22D7" w:rsidRDefault="007335D9">
      <w:pPr>
        <w:pStyle w:val="Textbody"/>
        <w:rPr>
          <w:rFonts w:cs="Times New Roman"/>
        </w:rPr>
      </w:pPr>
      <w:r>
        <w:rPr>
          <w:rFonts w:cs="Times New Roman"/>
        </w:rPr>
        <w:t xml:space="preserve">       residente a ___________________________________ Via ____________________________________ n. ________</w:t>
      </w:r>
    </w:p>
    <w:p w14:paraId="4A00C4D3" w14:textId="77777777" w:rsidR="007F22D7" w:rsidRDefault="007335D9">
      <w:pPr>
        <w:pStyle w:val="Textbody"/>
        <w:rPr>
          <w:rFonts w:cs="Times New Roman"/>
        </w:rPr>
      </w:pPr>
      <w:r>
        <w:rPr>
          <w:rFonts w:cs="Times New Roman"/>
        </w:rPr>
        <w:t xml:space="preserve">       in quanto proprietario della □ p. ed. _____________ □ p.f. ______________ C.C. ____________________________</w:t>
      </w:r>
    </w:p>
    <w:p w14:paraId="1A8BC25F" w14:textId="77777777" w:rsidR="007F22D7" w:rsidRDefault="007335D9">
      <w:pPr>
        <w:pStyle w:val="Textbody"/>
        <w:rPr>
          <w:rFonts w:cs="Times New Roman"/>
        </w:rPr>
      </w:pPr>
      <w:r>
        <w:rPr>
          <w:rFonts w:cs="Times New Roman"/>
        </w:rPr>
        <w:t>□ di consulente tecnico incaricato dal Tribunale (allegare incarico)</w:t>
      </w:r>
    </w:p>
    <w:p w14:paraId="7EAC89AE" w14:textId="77777777" w:rsidR="007F22D7" w:rsidRDefault="007335D9">
      <w:pPr>
        <w:pStyle w:val="Textbody"/>
        <w:rPr>
          <w:rFonts w:cs="Times New Roman"/>
        </w:rPr>
      </w:pPr>
      <w:r>
        <w:rPr>
          <w:rFonts w:cs="Times New Roman"/>
        </w:rPr>
        <w:t>□ di titolare di un interesse diretto, concreto ed attuale alla pratica alla quale chiede l’accesso, in quanto ____________</w:t>
      </w:r>
    </w:p>
    <w:p w14:paraId="3C2AC9E1" w14:textId="77777777" w:rsidR="007F22D7" w:rsidRDefault="007335D9">
      <w:pPr>
        <w:pStyle w:val="Textbody"/>
        <w:rPr>
          <w:rFonts w:cs="Times New Roman"/>
        </w:rPr>
      </w:pPr>
      <w:r>
        <w:rPr>
          <w:rFonts w:cs="Times New Roman"/>
        </w:rPr>
        <w:t xml:space="preserve">   ______________________________________________________________________________________________</w:t>
      </w:r>
    </w:p>
    <w:p w14:paraId="508F8558" w14:textId="77777777" w:rsidR="007F22D7" w:rsidRDefault="007335D9">
      <w:pPr>
        <w:pStyle w:val="Textbody"/>
        <w:rPr>
          <w:rFonts w:cs="Times New Roman"/>
        </w:rPr>
      </w:pPr>
      <w:r>
        <w:rPr>
          <w:rFonts w:cs="Times New Roman"/>
        </w:rPr>
        <w:t xml:space="preserve">   ______________________________________________________________________________________________</w:t>
      </w:r>
    </w:p>
    <w:p w14:paraId="2CFB5B2F" w14:textId="77777777" w:rsidR="007F22D7" w:rsidRDefault="007335D9">
      <w:pPr>
        <w:pStyle w:val="Textbody"/>
        <w:jc w:val="center"/>
        <w:rPr>
          <w:rFonts w:cs="Times New Roman"/>
          <w:b/>
          <w:bCs/>
        </w:rPr>
      </w:pPr>
      <w:r>
        <w:rPr>
          <w:rFonts w:cs="Times New Roman"/>
          <w:b/>
          <w:bCs/>
        </w:rPr>
        <w:t>PER LA SEGUENTE MOTIVAZIONE</w:t>
      </w:r>
    </w:p>
    <w:p w14:paraId="41E5E83A" w14:textId="77777777" w:rsidR="007F22D7" w:rsidRDefault="007335D9">
      <w:pPr>
        <w:pStyle w:val="Textbody"/>
        <w:jc w:val="both"/>
      </w:pPr>
      <w:r>
        <w:rPr>
          <w:rFonts w:cs="Times New Roman"/>
        </w:rPr>
        <w:t xml:space="preserve">(da indicare </w:t>
      </w:r>
      <w:r>
        <w:rPr>
          <w:rFonts w:cs="Times New Roman"/>
          <w:b/>
          <w:bCs/>
        </w:rPr>
        <w:t xml:space="preserve">obbligatoriamente per l’accesso documentale </w:t>
      </w:r>
      <w:r>
        <w:rPr>
          <w:rFonts w:cs="Times New Roman"/>
        </w:rPr>
        <w:t xml:space="preserve">ai sensi dell’art. 7 del regolamento comunale in materia di procedimento amministrativo ed accesso agli atti e dell’art.32 della legge provinciale sull’attività amministrativa 30.11.1992 n.23 (vedasi anche art. 25 della Legge 241/1990 – ex </w:t>
      </w:r>
      <w:proofErr w:type="spellStart"/>
      <w:r>
        <w:rPr>
          <w:rFonts w:cs="Times New Roman"/>
        </w:rPr>
        <w:t>multis</w:t>
      </w:r>
      <w:proofErr w:type="spellEnd"/>
      <w:r>
        <w:rPr>
          <w:rFonts w:cs="Times New Roman"/>
        </w:rPr>
        <w:t xml:space="preserve">, </w:t>
      </w:r>
      <w:proofErr w:type="spellStart"/>
      <w:r>
        <w:rPr>
          <w:rFonts w:cs="Times New Roman"/>
        </w:rPr>
        <w:t>CdS</w:t>
      </w:r>
      <w:proofErr w:type="spellEnd"/>
      <w:r>
        <w:rPr>
          <w:rFonts w:cs="Times New Roman"/>
        </w:rPr>
        <w:t xml:space="preserve"> V^ 14.09.2017 n. 4346</w:t>
      </w:r>
      <w:r>
        <w:rPr>
          <w:rFonts w:cs="Times New Roman"/>
          <w:b/>
          <w:bCs/>
        </w:rPr>
        <w:t>):</w:t>
      </w:r>
    </w:p>
    <w:p w14:paraId="2C0ABDDB" w14:textId="77777777" w:rsidR="007F22D7" w:rsidRDefault="007335D9">
      <w:pPr>
        <w:pStyle w:val="Textbody"/>
        <w:rPr>
          <w:rFonts w:cs="Times New Roman"/>
          <w:b/>
          <w:bCs/>
        </w:rPr>
      </w:pPr>
      <w:bookmarkStart w:id="1" w:name="_Hlk33688276"/>
      <w:r>
        <w:rPr>
          <w:rFonts w:cs="Times New Roman"/>
          <w:b/>
          <w:bCs/>
        </w:rPr>
        <w:t>_________________________________________________________________________________________________</w:t>
      </w:r>
    </w:p>
    <w:p w14:paraId="33224AA8" w14:textId="77777777" w:rsidR="007F22D7" w:rsidRDefault="007335D9">
      <w:pPr>
        <w:pStyle w:val="Textbody"/>
        <w:rPr>
          <w:rFonts w:cs="Times New Roman"/>
          <w:b/>
          <w:bCs/>
        </w:rPr>
      </w:pPr>
      <w:r>
        <w:rPr>
          <w:rFonts w:cs="Times New Roman"/>
          <w:b/>
          <w:bCs/>
        </w:rPr>
        <w:t>_________________________________________________________________________________________________</w:t>
      </w:r>
    </w:p>
    <w:bookmarkEnd w:id="1"/>
    <w:p w14:paraId="4596EF8A" w14:textId="77777777" w:rsidR="007F22D7" w:rsidRDefault="007335D9">
      <w:pPr>
        <w:pStyle w:val="Textbody"/>
      </w:pPr>
      <w:r>
        <w:t xml:space="preserve">ai sensi del regolamento sul procedimento amministrativo e sul diritto di accesso </w:t>
      </w:r>
      <w:r>
        <w:rPr>
          <w:u w:val="single"/>
        </w:rPr>
        <w:t>documentale*</w:t>
      </w:r>
      <w:r>
        <w:t xml:space="preserve">, </w:t>
      </w:r>
      <w:r>
        <w:rPr>
          <w:u w:val="single"/>
        </w:rPr>
        <w:t>civico*</w:t>
      </w:r>
      <w:r>
        <w:t xml:space="preserve">, </w:t>
      </w:r>
      <w:r>
        <w:rPr>
          <w:u w:val="single"/>
        </w:rPr>
        <w:t>generalizzato*</w:t>
      </w:r>
    </w:p>
    <w:p w14:paraId="4A70592C" w14:textId="77777777" w:rsidR="007F22D7" w:rsidRDefault="007335D9">
      <w:pPr>
        <w:pStyle w:val="Textbody"/>
        <w:jc w:val="center"/>
      </w:pPr>
      <w:r>
        <w:t>*specificare tipo. Per la spiegazione del tipo di accesso, si vedano le note riportate dopo il campo FIRMA del richiedente.</w:t>
      </w:r>
    </w:p>
    <w:p w14:paraId="5319D73B" w14:textId="77777777" w:rsidR="007F22D7" w:rsidRDefault="007335D9">
      <w:pPr>
        <w:pStyle w:val="Textbody"/>
        <w:jc w:val="center"/>
        <w:rPr>
          <w:b/>
          <w:bCs/>
        </w:rPr>
      </w:pPr>
      <w:r>
        <w:rPr>
          <w:b/>
          <w:bCs/>
        </w:rPr>
        <w:t>CHIEDE</w:t>
      </w:r>
    </w:p>
    <w:p w14:paraId="2162E201" w14:textId="77777777" w:rsidR="007F22D7" w:rsidRDefault="007335D9">
      <w:pPr>
        <w:pStyle w:val="Textbody"/>
        <w:jc w:val="both"/>
      </w:pPr>
      <w:r>
        <w:rPr>
          <w:rFonts w:cs="Times New Roman"/>
        </w:rPr>
        <w:t>□</w:t>
      </w:r>
      <w:r>
        <w:t xml:space="preserve"> di prendere visione</w:t>
      </w:r>
    </w:p>
    <w:p w14:paraId="69850598" w14:textId="77777777" w:rsidR="007F22D7" w:rsidRDefault="007335D9">
      <w:pPr>
        <w:pStyle w:val="Textbody"/>
        <w:jc w:val="both"/>
      </w:pPr>
      <w:r>
        <w:rPr>
          <w:rFonts w:cs="Times New Roman"/>
        </w:rPr>
        <w:t>□</w:t>
      </w:r>
      <w:r>
        <w:t xml:space="preserve"> il rilascio di       </w:t>
      </w:r>
      <w:r>
        <w:rPr>
          <w:rFonts w:cs="Times New Roman"/>
        </w:rPr>
        <w:t>□</w:t>
      </w:r>
      <w:r>
        <w:t xml:space="preserve"> copia semplice    </w:t>
      </w:r>
      <w:r>
        <w:rPr>
          <w:rFonts w:cs="Times New Roman"/>
        </w:rPr>
        <w:t>□</w:t>
      </w:r>
      <w:r>
        <w:t xml:space="preserve"> copia conforme all’originale (in tal caso anche la presente va presentata in bollo ai     </w:t>
      </w:r>
    </w:p>
    <w:p w14:paraId="2F349221" w14:textId="77777777" w:rsidR="007F22D7" w:rsidRDefault="007335D9">
      <w:pPr>
        <w:pStyle w:val="Textbody"/>
        <w:jc w:val="both"/>
      </w:pPr>
      <w:r>
        <w:t xml:space="preserve">   sensi del D.P.R. 642/1972)</w:t>
      </w:r>
      <w:r>
        <w:rPr>
          <w:rFonts w:cs="Times New Roman"/>
        </w:rPr>
        <w:t xml:space="preserve">               □</w:t>
      </w:r>
      <w:r>
        <w:t xml:space="preserve"> estrarre copia                                     </w:t>
      </w:r>
      <w:r>
        <w:rPr>
          <w:b/>
          <w:bCs/>
        </w:rPr>
        <w:t>dei seguenti atti e documenti:</w:t>
      </w:r>
      <w:r>
        <w:t xml:space="preserve">   </w:t>
      </w:r>
    </w:p>
    <w:p w14:paraId="0ED6C3C6" w14:textId="77777777" w:rsidR="007F22D7" w:rsidRDefault="007335D9">
      <w:pPr>
        <w:pStyle w:val="Textbody"/>
        <w:rPr>
          <w:rFonts w:cs="Times New Roman"/>
          <w:b/>
          <w:bCs/>
        </w:rPr>
      </w:pPr>
      <w:r>
        <w:rPr>
          <w:rFonts w:cs="Times New Roman"/>
          <w:b/>
          <w:bCs/>
        </w:rPr>
        <w:t>_________________________________________________________________________________________________</w:t>
      </w:r>
    </w:p>
    <w:p w14:paraId="602136DA" w14:textId="77777777" w:rsidR="007F22D7" w:rsidRDefault="007335D9">
      <w:pPr>
        <w:pStyle w:val="Textbody"/>
        <w:rPr>
          <w:rFonts w:cs="Times New Roman"/>
          <w:b/>
          <w:bCs/>
        </w:rPr>
      </w:pPr>
      <w:r>
        <w:rPr>
          <w:rFonts w:cs="Times New Roman"/>
          <w:b/>
          <w:bCs/>
        </w:rPr>
        <w:t>_________________________________________________________________________________________________</w:t>
      </w:r>
    </w:p>
    <w:p w14:paraId="754244AD" w14:textId="77777777" w:rsidR="007F22D7" w:rsidRDefault="007F22D7">
      <w:pPr>
        <w:pStyle w:val="Standard"/>
        <w:autoSpaceDE w:val="0"/>
        <w:jc w:val="both"/>
        <w:rPr>
          <w:rFonts w:eastAsia="Helvetica-Oblique" w:cs="Helvetica-Oblique"/>
          <w:sz w:val="22"/>
          <w:szCs w:val="22"/>
        </w:rPr>
      </w:pPr>
    </w:p>
    <w:p w14:paraId="0A5187E1" w14:textId="77777777" w:rsidR="007F22D7" w:rsidRDefault="007335D9">
      <w:pPr>
        <w:pStyle w:val="Standard"/>
        <w:autoSpaceDE w:val="0"/>
        <w:jc w:val="both"/>
      </w:pPr>
      <w:r>
        <w:rPr>
          <w:rFonts w:eastAsia="Helvetica-Oblique" w:cs="Times New Roman"/>
          <w:sz w:val="22"/>
          <w:szCs w:val="22"/>
        </w:rPr>
        <w:t>□</w:t>
      </w:r>
      <w:r>
        <w:rPr>
          <w:rFonts w:eastAsia="Helvetica-Oblique" w:cs="Helvetica-Oblique"/>
          <w:sz w:val="22"/>
          <w:szCs w:val="22"/>
        </w:rPr>
        <w:t xml:space="preserve"> </w:t>
      </w:r>
      <w:r>
        <w:rPr>
          <w:rFonts w:eastAsia="Helvetica-Oblique" w:cs="Helvetica-Oblique"/>
          <w:b/>
          <w:bCs/>
          <w:sz w:val="22"/>
          <w:szCs w:val="22"/>
        </w:rPr>
        <w:t>Ai sensi e per gli effetti degli artt. 13 e 14 del Regolamento UE 2016/679, dichiara di aver preso visione dell’informativa sul trattamento dei dati personali allegata, riportata in calce al presente modulo.</w:t>
      </w:r>
    </w:p>
    <w:p w14:paraId="74D66CEC" w14:textId="77777777" w:rsidR="007F22D7" w:rsidRDefault="007F22D7">
      <w:pPr>
        <w:pStyle w:val="Standard"/>
        <w:autoSpaceDE w:val="0"/>
        <w:jc w:val="both"/>
      </w:pPr>
    </w:p>
    <w:p w14:paraId="611D7DB0" w14:textId="77777777" w:rsidR="007F22D7" w:rsidRDefault="007335D9">
      <w:pPr>
        <w:pStyle w:val="Textbody"/>
      </w:pPr>
      <w:r>
        <w:t xml:space="preserve">indirizzo per la trasmissione dei documenti </w:t>
      </w:r>
    </w:p>
    <w:p w14:paraId="436BAEC4" w14:textId="77777777" w:rsidR="007F22D7" w:rsidRDefault="007335D9">
      <w:pPr>
        <w:pStyle w:val="Textbody"/>
        <w:rPr>
          <w:rFonts w:cs="Times New Roman"/>
          <w:b/>
          <w:bCs/>
        </w:rPr>
      </w:pPr>
      <w:r>
        <w:rPr>
          <w:rFonts w:cs="Times New Roman"/>
          <w:b/>
          <w:bCs/>
        </w:rPr>
        <w:t>_________________________________________________________________________________________________</w:t>
      </w:r>
    </w:p>
    <w:p w14:paraId="151C6947" w14:textId="77777777" w:rsidR="007F22D7" w:rsidRDefault="007335D9">
      <w:pPr>
        <w:pStyle w:val="Textbody"/>
        <w:spacing w:before="170" w:after="283"/>
        <w:jc w:val="center"/>
        <w:rPr>
          <w:b/>
          <w:bCs/>
        </w:rPr>
      </w:pPr>
      <w:r>
        <w:rPr>
          <w:b/>
          <w:bCs/>
        </w:rPr>
        <w:t xml:space="preserve">SPAZIO PER EVENTUALE DELEGA </w:t>
      </w:r>
    </w:p>
    <w:p w14:paraId="7DFF749F" w14:textId="77777777" w:rsidR="007F22D7" w:rsidRDefault="007335D9">
      <w:pPr>
        <w:pStyle w:val="Textbody"/>
        <w:spacing w:before="170" w:after="283"/>
      </w:pPr>
      <w:r>
        <w:t>Il sottoscritto richiedente, delega il Sig. _________________________________________________________________</w:t>
      </w:r>
    </w:p>
    <w:p w14:paraId="4C2A01EE" w14:textId="77777777" w:rsidR="007F22D7" w:rsidRDefault="007335D9">
      <w:pPr>
        <w:pStyle w:val="Textbody"/>
        <w:spacing w:before="170" w:after="283"/>
      </w:pPr>
      <w:r>
        <w:t>nato a _____________________ il ________________ residente a ___________________________________________</w:t>
      </w:r>
    </w:p>
    <w:p w14:paraId="0298DF35" w14:textId="77777777" w:rsidR="007F22D7" w:rsidRDefault="007335D9">
      <w:pPr>
        <w:pStyle w:val="Textbody"/>
        <w:spacing w:before="170" w:after="283"/>
      </w:pPr>
      <w:r>
        <w:t xml:space="preserve">telefono______________________________ a              </w:t>
      </w:r>
      <w:r>
        <w:rPr>
          <w:rFonts w:cs="Times New Roman"/>
        </w:rPr>
        <w:t>□</w:t>
      </w:r>
      <w:r>
        <w:t xml:space="preserve"> visionare                          </w:t>
      </w:r>
      <w:r>
        <w:rPr>
          <w:rFonts w:cs="Times New Roman"/>
        </w:rPr>
        <w:t>□</w:t>
      </w:r>
      <w:r>
        <w:t xml:space="preserve"> ritirare le copie </w:t>
      </w:r>
    </w:p>
    <w:p w14:paraId="3DB79C44" w14:textId="77777777" w:rsidR="007F22D7" w:rsidRDefault="007335D9">
      <w:pPr>
        <w:pStyle w:val="Textbody"/>
        <w:spacing w:before="170" w:after="283"/>
      </w:pPr>
      <w:r>
        <w:t xml:space="preserve">della documentazione oggetto della presente </w:t>
      </w:r>
      <w:proofErr w:type="gramStart"/>
      <w:r>
        <w:t xml:space="preserve">richiesta,   </w:t>
      </w:r>
      <w:proofErr w:type="gramEnd"/>
      <w:r>
        <w:t xml:space="preserve"> </w:t>
      </w:r>
      <w:r>
        <w:rPr>
          <w:rFonts w:cs="Times New Roman"/>
        </w:rPr>
        <w:t>□</w:t>
      </w:r>
      <w:r>
        <w:t xml:space="preserve"> </w:t>
      </w:r>
      <w:r>
        <w:rPr>
          <w:b/>
          <w:bCs/>
        </w:rPr>
        <w:t>ed allega copia del proprio documento d’identità.</w:t>
      </w:r>
    </w:p>
    <w:p w14:paraId="47F2B665" w14:textId="77777777" w:rsidR="007F22D7" w:rsidRDefault="007335D9">
      <w:pPr>
        <w:pStyle w:val="Textbody"/>
        <w:spacing w:before="170" w:after="283"/>
      </w:pPr>
      <w:r>
        <w:t xml:space="preserve">Oppure: </w:t>
      </w:r>
      <w:r>
        <w:rPr>
          <w:rFonts w:cs="Times New Roman"/>
        </w:rPr>
        <w:t>□</w:t>
      </w:r>
      <w:r>
        <w:t xml:space="preserve"> firma in presenza del funzionario addetto – data _______________</w:t>
      </w:r>
    </w:p>
    <w:p w14:paraId="454C1B6E" w14:textId="77777777" w:rsidR="007F22D7" w:rsidRDefault="007335D9">
      <w:pPr>
        <w:pStyle w:val="Textbody"/>
        <w:spacing w:before="170" w:after="283"/>
      </w:pPr>
      <w:r>
        <w:t>LUOGO E DATA ____________________________                                FIRMA ________________________________</w:t>
      </w:r>
    </w:p>
    <w:p w14:paraId="13C52387" w14:textId="77777777" w:rsidR="007F22D7" w:rsidRDefault="007335D9">
      <w:pPr>
        <w:pStyle w:val="Paragrafoelenco"/>
        <w:widowControl/>
        <w:numPr>
          <w:ilvl w:val="0"/>
          <w:numId w:val="2"/>
        </w:numPr>
        <w:shd w:val="clear" w:color="auto" w:fill="FFFFFF"/>
        <w:suppressAutoHyphens w:val="0"/>
        <w:spacing w:after="180" w:line="360" w:lineRule="atLeast"/>
        <w:jc w:val="both"/>
        <w:textAlignment w:val="auto"/>
      </w:pPr>
      <w:r>
        <w:rPr>
          <w:rFonts w:eastAsia="Times New Roman" w:cs="Times New Roman"/>
          <w:kern w:val="0"/>
          <w:sz w:val="22"/>
          <w:szCs w:val="22"/>
          <w:lang w:eastAsia="it-IT" w:bidi="ar-SA"/>
        </w:rPr>
        <w:t>L'accesso documentale (il tradizionale accesso agli atti), previsto dall'art.22 della </w:t>
      </w:r>
      <w:hyperlink r:id="rId7" w:history="1">
        <w:r>
          <w:rPr>
            <w:rFonts w:eastAsia="Times New Roman" w:cs="Times New Roman"/>
            <w:kern w:val="0"/>
            <w:sz w:val="22"/>
            <w:szCs w:val="22"/>
            <w:lang w:eastAsia="it-IT" w:bidi="ar-SA"/>
          </w:rPr>
          <w:t>Legge n.241/199</w:t>
        </w:r>
      </w:hyperlink>
      <w:r>
        <w:rPr>
          <w:rFonts w:eastAsia="Times New Roman" w:cs="Times New Roman"/>
          <w:kern w:val="0"/>
          <w:sz w:val="22"/>
          <w:szCs w:val="22"/>
          <w:lang w:eastAsia="it-IT" w:bidi="ar-SA"/>
        </w:rPr>
        <w:t xml:space="preserve">0 e L.P. 30.11.1992 n.23 , permette a chiunque di richiedere documenti, dati e informazioni detenuti da una Pubblica Amministrazione riguardanti attività di pubblico interesse, </w:t>
      </w:r>
      <w:r>
        <w:rPr>
          <w:rFonts w:eastAsia="Times New Roman" w:cs="Times New Roman"/>
          <w:b/>
          <w:bCs/>
          <w:i/>
          <w:iCs/>
          <w:kern w:val="0"/>
          <w:sz w:val="22"/>
          <w:szCs w:val="22"/>
          <w:lang w:eastAsia="it-IT" w:bidi="ar-SA"/>
        </w:rPr>
        <w:t>purché il soggetto che lo richiede abbia un interesse diretto,</w:t>
      </w:r>
      <w:r>
        <w:rPr>
          <w:rFonts w:eastAsia="Times New Roman" w:cs="Times New Roman"/>
          <w:kern w:val="0"/>
          <w:sz w:val="22"/>
          <w:szCs w:val="22"/>
          <w:lang w:eastAsia="it-IT" w:bidi="ar-SA"/>
        </w:rPr>
        <w:t xml:space="preserve"> </w:t>
      </w:r>
      <w:r>
        <w:rPr>
          <w:rFonts w:eastAsia="Times New Roman" w:cs="Times New Roman"/>
          <w:b/>
          <w:bCs/>
          <w:kern w:val="0"/>
          <w:sz w:val="22"/>
          <w:szCs w:val="22"/>
          <w:lang w:eastAsia="it-IT" w:bidi="ar-SA"/>
        </w:rPr>
        <w:t>concreto e attuale</w:t>
      </w:r>
      <w:r>
        <w:rPr>
          <w:rFonts w:eastAsia="Times New Roman" w:cs="Times New Roman"/>
          <w:kern w:val="0"/>
          <w:sz w:val="22"/>
          <w:szCs w:val="22"/>
          <w:lang w:eastAsia="it-IT" w:bidi="ar-SA"/>
        </w:rPr>
        <w:t xml:space="preserve"> rispetto al documento stesso</w:t>
      </w:r>
      <w:r>
        <w:rPr>
          <w:rFonts w:eastAsia="Times New Roman" w:cs="Times New Roman"/>
          <w:b/>
          <w:bCs/>
          <w:kern w:val="0"/>
          <w:sz w:val="22"/>
          <w:szCs w:val="22"/>
          <w:lang w:eastAsia="it-IT" w:bidi="ar-SA"/>
        </w:rPr>
        <w:t>. La richiesta va presentata alla Pubblica Amministrazione (PA) che detiene il documento e deve essere regolarmente motivata</w:t>
      </w:r>
      <w:r>
        <w:rPr>
          <w:rFonts w:eastAsia="Times New Roman" w:cs="Times New Roman"/>
          <w:kern w:val="0"/>
          <w:sz w:val="22"/>
          <w:szCs w:val="22"/>
          <w:lang w:eastAsia="it-IT" w:bidi="ar-SA"/>
        </w:rPr>
        <w:t>. L'ente decide entro 30 giorni (fatti salvi eventuali ricorsi), trascorsi i quali la richiesta si intende respinta.</w:t>
      </w:r>
    </w:p>
    <w:p w14:paraId="0CF0C059" w14:textId="77777777" w:rsidR="007F22D7" w:rsidRDefault="007335D9">
      <w:pPr>
        <w:widowControl/>
        <w:numPr>
          <w:ilvl w:val="0"/>
          <w:numId w:val="2"/>
        </w:numPr>
        <w:suppressAutoHyphens w:val="0"/>
        <w:spacing w:before="100" w:after="120" w:line="360" w:lineRule="atLeast"/>
        <w:jc w:val="both"/>
        <w:textAlignment w:val="auto"/>
      </w:pPr>
      <w:r>
        <w:rPr>
          <w:rFonts w:eastAsia="Times New Roman" w:cs="Times New Roman"/>
          <w:b/>
          <w:bCs/>
          <w:kern w:val="0"/>
          <w:sz w:val="22"/>
          <w:szCs w:val="22"/>
          <w:lang w:eastAsia="it-IT" w:bidi="ar-SA"/>
        </w:rPr>
        <w:t>Accesso civico semplice</w:t>
      </w:r>
      <w:r>
        <w:rPr>
          <w:rFonts w:eastAsia="Times New Roman" w:cs="Times New Roman"/>
          <w:kern w:val="0"/>
          <w:sz w:val="22"/>
          <w:szCs w:val="22"/>
          <w:lang w:eastAsia="it-IT" w:bidi="ar-SA"/>
        </w:rPr>
        <w:t xml:space="preserve"> consente a chiunque - senza indicare motivazioni - il diritto di richiedere ad una pubblica amministrazione documenti, informazioni e dati </w:t>
      </w:r>
      <w:r>
        <w:rPr>
          <w:rFonts w:eastAsia="Times New Roman" w:cs="Times New Roman"/>
          <w:b/>
          <w:bCs/>
          <w:kern w:val="0"/>
          <w:sz w:val="22"/>
          <w:szCs w:val="22"/>
          <w:lang w:eastAsia="it-IT" w:bidi="ar-SA"/>
        </w:rPr>
        <w:t>nei casi in cui sia stata omessa la loro pubblicazione;</w:t>
      </w:r>
    </w:p>
    <w:p w14:paraId="0B0FC2B1" w14:textId="77777777" w:rsidR="007F22D7" w:rsidRDefault="007335D9">
      <w:pPr>
        <w:widowControl/>
        <w:numPr>
          <w:ilvl w:val="0"/>
          <w:numId w:val="2"/>
        </w:numPr>
        <w:suppressAutoHyphens w:val="0"/>
        <w:spacing w:before="170" w:after="283" w:line="360" w:lineRule="atLeast"/>
        <w:jc w:val="both"/>
        <w:textAlignment w:val="auto"/>
      </w:pPr>
      <w:r>
        <w:rPr>
          <w:rFonts w:eastAsia="Times New Roman" w:cs="Times New Roman"/>
          <w:b/>
          <w:bCs/>
          <w:kern w:val="0"/>
          <w:sz w:val="22"/>
          <w:szCs w:val="22"/>
          <w:lang w:eastAsia="it-IT" w:bidi="ar-SA"/>
        </w:rPr>
        <w:t>Accesso civico generalizzato </w:t>
      </w:r>
      <w:r>
        <w:rPr>
          <w:rFonts w:eastAsia="Times New Roman" w:cs="Times New Roman"/>
          <w:kern w:val="0"/>
          <w:sz w:val="22"/>
          <w:szCs w:val="22"/>
          <w:lang w:eastAsia="it-IT" w:bidi="ar-SA"/>
        </w:rPr>
        <w:t xml:space="preserve">consente a chiunque - senza indicare motivazioni - il diritto di accedere ai dati e ai documenti detenuti dalle pubbliche amministrazioni, </w:t>
      </w:r>
      <w:r>
        <w:rPr>
          <w:rFonts w:eastAsia="Times New Roman" w:cs="Times New Roman"/>
          <w:b/>
          <w:bCs/>
          <w:kern w:val="0"/>
          <w:sz w:val="22"/>
          <w:szCs w:val="22"/>
          <w:lang w:eastAsia="it-IT" w:bidi="ar-SA"/>
        </w:rPr>
        <w:t xml:space="preserve">ulteriori rispetto a quelli oggetto di pubblicazione, nel rispetto dei limiti relativi alla tutela di interessi giuridicamente rilevanti secondo quanto previsto dall'articolo 5-bis del </w:t>
      </w:r>
      <w:proofErr w:type="gramStart"/>
      <w:r>
        <w:rPr>
          <w:rFonts w:eastAsia="Times New Roman" w:cs="Times New Roman"/>
          <w:b/>
          <w:bCs/>
          <w:kern w:val="0"/>
          <w:sz w:val="22"/>
          <w:szCs w:val="22"/>
          <w:lang w:eastAsia="it-IT" w:bidi="ar-SA"/>
        </w:rPr>
        <w:t>D.Lgs</w:t>
      </w:r>
      <w:proofErr w:type="gramEnd"/>
      <w:r>
        <w:rPr>
          <w:rFonts w:eastAsia="Times New Roman" w:cs="Times New Roman"/>
          <w:b/>
          <w:bCs/>
          <w:kern w:val="0"/>
          <w:sz w:val="22"/>
          <w:szCs w:val="22"/>
          <w:lang w:eastAsia="it-IT" w:bidi="ar-SA"/>
        </w:rPr>
        <w:t>.33/2013.</w:t>
      </w:r>
    </w:p>
    <w:p w14:paraId="76ACC827" w14:textId="77777777" w:rsidR="007F22D7" w:rsidRDefault="007335D9">
      <w:pPr>
        <w:widowControl/>
        <w:suppressAutoHyphens w:val="0"/>
        <w:spacing w:before="170" w:after="283" w:line="360" w:lineRule="atLeast"/>
        <w:ind w:left="720"/>
        <w:textAlignment w:val="auto"/>
        <w:rPr>
          <w:rFonts w:eastAsia="Times New Roman" w:cs="Times New Roman"/>
          <w:b/>
          <w:bCs/>
          <w:kern w:val="0"/>
          <w:sz w:val="22"/>
          <w:szCs w:val="22"/>
          <w:lang w:eastAsia="it-IT" w:bidi="ar-SA"/>
        </w:rPr>
      </w:pPr>
      <w:r>
        <w:rPr>
          <w:rFonts w:eastAsia="Times New Roman" w:cs="Times New Roman"/>
          <w:b/>
          <w:bCs/>
          <w:kern w:val="0"/>
          <w:sz w:val="22"/>
          <w:szCs w:val="22"/>
          <w:lang w:eastAsia="it-IT" w:bidi="ar-SA"/>
        </w:rPr>
        <w:t xml:space="preserve">Visto /osservazioni del Responsabile del Servizio_______________________________________________ </w:t>
      </w:r>
    </w:p>
    <w:p w14:paraId="5D8787C9" w14:textId="77777777" w:rsidR="007F22D7" w:rsidRDefault="007F22D7">
      <w:pPr>
        <w:widowControl/>
        <w:suppressAutoHyphens w:val="0"/>
        <w:spacing w:before="170" w:after="283" w:line="360" w:lineRule="atLeast"/>
        <w:ind w:left="720"/>
        <w:textAlignment w:val="auto"/>
        <w:rPr>
          <w:rFonts w:eastAsia="Times New Roman" w:cs="Times New Roman"/>
          <w:b/>
          <w:bCs/>
          <w:kern w:val="0"/>
          <w:sz w:val="22"/>
          <w:szCs w:val="22"/>
          <w:lang w:eastAsia="it-IT" w:bidi="ar-SA"/>
        </w:rPr>
      </w:pPr>
    </w:p>
    <w:tbl>
      <w:tblPr>
        <w:tblW w:w="10065" w:type="dxa"/>
        <w:jc w:val="center"/>
        <w:tblLayout w:type="fixed"/>
        <w:tblCellMar>
          <w:left w:w="10" w:type="dxa"/>
          <w:right w:w="10" w:type="dxa"/>
        </w:tblCellMar>
        <w:tblLook w:val="0000" w:firstRow="0" w:lastRow="0" w:firstColumn="0" w:lastColumn="0" w:noHBand="0" w:noVBand="0"/>
      </w:tblPr>
      <w:tblGrid>
        <w:gridCol w:w="10065"/>
      </w:tblGrid>
      <w:tr w:rsidR="007F22D7" w14:paraId="6B79CD4F" w14:textId="77777777">
        <w:trPr>
          <w:jc w:val="center"/>
        </w:trPr>
        <w:tc>
          <w:tcPr>
            <w:tcW w:w="1006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3712188" w14:textId="77777777" w:rsidR="007F22D7" w:rsidRDefault="007335D9">
            <w:pPr>
              <w:pStyle w:val="Titolo2"/>
              <w:rPr>
                <w:rFonts w:cs="Times New Roman"/>
                <w:i w:val="0"/>
                <w:iCs w:val="0"/>
                <w:sz w:val="22"/>
                <w:szCs w:val="22"/>
              </w:rPr>
            </w:pPr>
            <w:r>
              <w:rPr>
                <w:rFonts w:cs="Times New Roman"/>
                <w:i w:val="0"/>
                <w:iCs w:val="0"/>
                <w:sz w:val="22"/>
                <w:szCs w:val="22"/>
              </w:rPr>
              <w:t>SOGGETTO RICHIEDENTE</w:t>
            </w:r>
          </w:p>
          <w:p w14:paraId="16202D62" w14:textId="77777777" w:rsidR="007F22D7" w:rsidRDefault="007F22D7">
            <w:pPr>
              <w:pStyle w:val="Standard"/>
              <w:jc w:val="both"/>
              <w:rPr>
                <w:rFonts w:cs="Times New Roman"/>
                <w:sz w:val="22"/>
                <w:szCs w:val="22"/>
              </w:rPr>
            </w:pPr>
          </w:p>
        </w:tc>
      </w:tr>
      <w:tr w:rsidR="007F22D7" w14:paraId="62731F6D" w14:textId="77777777">
        <w:trPr>
          <w:jc w:val="center"/>
        </w:trPr>
        <w:tc>
          <w:tcPr>
            <w:tcW w:w="10065" w:type="dxa"/>
            <w:tcBorders>
              <w:left w:val="single" w:sz="4" w:space="0" w:color="000000"/>
              <w:right w:val="single" w:sz="4" w:space="0" w:color="000000"/>
            </w:tcBorders>
            <w:shd w:val="clear" w:color="auto" w:fill="auto"/>
            <w:tcMar>
              <w:top w:w="0" w:type="dxa"/>
              <w:left w:w="70" w:type="dxa"/>
              <w:bottom w:w="0" w:type="dxa"/>
              <w:right w:w="70" w:type="dxa"/>
            </w:tcMar>
          </w:tcPr>
          <w:p w14:paraId="3AC63F31" w14:textId="77777777" w:rsidR="007F22D7" w:rsidRDefault="007335D9">
            <w:pPr>
              <w:pStyle w:val="Standard"/>
              <w:jc w:val="both"/>
              <w:rPr>
                <w:rFonts w:cs="Times New Roman"/>
                <w:b/>
                <w:bCs/>
                <w:sz w:val="22"/>
                <w:szCs w:val="22"/>
              </w:rPr>
            </w:pPr>
            <w:r>
              <w:rPr>
                <w:rFonts w:cs="Times New Roman"/>
                <w:b/>
                <w:bCs/>
                <w:sz w:val="22"/>
                <w:szCs w:val="22"/>
              </w:rPr>
              <w:t>PER RICEVUTA ATTI</w:t>
            </w:r>
          </w:p>
        </w:tc>
      </w:tr>
      <w:tr w:rsidR="007F22D7" w14:paraId="3A6465E5" w14:textId="77777777">
        <w:trPr>
          <w:jc w:val="center"/>
        </w:trPr>
        <w:tc>
          <w:tcPr>
            <w:tcW w:w="10065" w:type="dxa"/>
            <w:tcBorders>
              <w:left w:val="single" w:sz="4" w:space="0" w:color="000000"/>
              <w:right w:val="single" w:sz="4" w:space="0" w:color="000000"/>
            </w:tcBorders>
            <w:shd w:val="clear" w:color="auto" w:fill="auto"/>
            <w:tcMar>
              <w:top w:w="0" w:type="dxa"/>
              <w:left w:w="70" w:type="dxa"/>
              <w:bottom w:w="0" w:type="dxa"/>
              <w:right w:w="70" w:type="dxa"/>
            </w:tcMar>
          </w:tcPr>
          <w:p w14:paraId="758996A0" w14:textId="77777777" w:rsidR="007F22D7" w:rsidRDefault="007335D9">
            <w:pPr>
              <w:pStyle w:val="Standard"/>
              <w:jc w:val="right"/>
              <w:rPr>
                <w:rFonts w:cs="Times New Roman"/>
                <w:sz w:val="22"/>
                <w:szCs w:val="22"/>
              </w:rPr>
            </w:pPr>
            <w:r>
              <w:rPr>
                <w:rFonts w:cs="Times New Roman"/>
                <w:sz w:val="22"/>
                <w:szCs w:val="22"/>
              </w:rPr>
              <w:t>DATA ____________________</w:t>
            </w:r>
          </w:p>
        </w:tc>
      </w:tr>
      <w:tr w:rsidR="007F22D7" w14:paraId="58528D40" w14:textId="77777777">
        <w:trPr>
          <w:trHeight w:val="201"/>
          <w:jc w:val="center"/>
        </w:trPr>
        <w:tc>
          <w:tcPr>
            <w:tcW w:w="1006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A5E014" w14:textId="77777777" w:rsidR="007F22D7" w:rsidRDefault="007F22D7">
            <w:pPr>
              <w:pStyle w:val="Standard"/>
              <w:jc w:val="both"/>
              <w:rPr>
                <w:rFonts w:cs="Times New Roman"/>
                <w:sz w:val="22"/>
                <w:szCs w:val="22"/>
              </w:rPr>
            </w:pPr>
          </w:p>
          <w:p w14:paraId="4E922998" w14:textId="77777777" w:rsidR="007F22D7" w:rsidRDefault="007335D9">
            <w:pPr>
              <w:pStyle w:val="Standard"/>
              <w:jc w:val="both"/>
              <w:rPr>
                <w:rFonts w:cs="Times New Roman"/>
                <w:sz w:val="22"/>
                <w:szCs w:val="22"/>
              </w:rPr>
            </w:pPr>
            <w:r>
              <w:rPr>
                <w:rFonts w:cs="Times New Roman"/>
                <w:sz w:val="22"/>
                <w:szCs w:val="22"/>
              </w:rPr>
              <w:t>FIRMA _______________________</w:t>
            </w:r>
          </w:p>
        </w:tc>
      </w:tr>
    </w:tbl>
    <w:p w14:paraId="7201B2B4" w14:textId="77777777" w:rsidR="007335D9" w:rsidRDefault="007335D9">
      <w:pPr>
        <w:rPr>
          <w:szCs w:val="21"/>
        </w:rPr>
        <w:sectPr w:rsidR="007335D9">
          <w:footerReference w:type="default" r:id="rId8"/>
          <w:headerReference w:type="first" r:id="rId9"/>
          <w:footerReference w:type="first" r:id="rId10"/>
          <w:pgSz w:w="11906" w:h="16838"/>
          <w:pgMar w:top="993" w:right="567" w:bottom="907" w:left="567" w:header="426" w:footer="567" w:gutter="0"/>
          <w:cols w:space="720"/>
          <w:titlePg/>
        </w:sectPr>
      </w:pPr>
    </w:p>
    <w:p w14:paraId="46319728" w14:textId="77777777" w:rsidR="007F22D7" w:rsidRDefault="007F22D7">
      <w:pPr>
        <w:suppressAutoHyphens w:val="0"/>
        <w:rPr>
          <w:rFonts w:eastAsia="Times New Roman" w:cs="Times New Roman"/>
          <w:b/>
          <w:kern w:val="0"/>
          <w:sz w:val="28"/>
          <w:szCs w:val="28"/>
          <w:lang w:bidi="ar-SA"/>
        </w:rPr>
      </w:pPr>
    </w:p>
    <w:p w14:paraId="7780A56E" w14:textId="77777777" w:rsidR="007F22D7" w:rsidRDefault="007335D9">
      <w:pPr>
        <w:pageBreakBefore/>
        <w:widowControl/>
        <w:tabs>
          <w:tab w:val="right" w:pos="7615"/>
        </w:tabs>
        <w:spacing w:line="260" w:lineRule="exact"/>
        <w:ind w:right="1"/>
        <w:jc w:val="center"/>
        <w:textAlignment w:val="auto"/>
      </w:pPr>
      <w:r>
        <w:rPr>
          <w:rFonts w:eastAsia="Times New Roman" w:cs="Times New Roman"/>
          <w:b/>
          <w:kern w:val="0"/>
          <w:sz w:val="28"/>
          <w:szCs w:val="28"/>
          <w:lang w:bidi="ar-SA"/>
        </w:rPr>
        <w:lastRenderedPageBreak/>
        <w:t xml:space="preserve">Informativa sui trattamenti di dati personali effettuati per la gestione del servizio di </w:t>
      </w:r>
      <w:r>
        <w:rPr>
          <w:rFonts w:eastAsia="Times New Roman" w:cs="Times New Roman"/>
          <w:b/>
          <w:kern w:val="0"/>
          <w:sz w:val="28"/>
          <w:szCs w:val="28"/>
          <w:u w:val="single"/>
          <w:lang w:bidi="ar-SA"/>
        </w:rPr>
        <w:t>ACCESSO AI DOCUMENTI AMMINISTRATIVI</w:t>
      </w:r>
    </w:p>
    <w:p w14:paraId="1D576D3E" w14:textId="77777777" w:rsidR="007F22D7" w:rsidRDefault="007F22D7">
      <w:pPr>
        <w:widowControl/>
        <w:tabs>
          <w:tab w:val="right" w:pos="7615"/>
        </w:tabs>
        <w:spacing w:line="260" w:lineRule="exact"/>
        <w:ind w:right="1"/>
        <w:jc w:val="center"/>
        <w:textAlignment w:val="auto"/>
        <w:rPr>
          <w:rFonts w:eastAsia="Times New Roman" w:cs="Times New Roman"/>
          <w:b/>
          <w:kern w:val="0"/>
          <w:sz w:val="28"/>
          <w:szCs w:val="28"/>
          <w:lang w:bidi="ar-SA"/>
        </w:rPr>
      </w:pPr>
    </w:p>
    <w:p w14:paraId="3E0695CD" w14:textId="77777777" w:rsidR="007F22D7" w:rsidRDefault="007335D9">
      <w:pPr>
        <w:pStyle w:val="OmniPage1"/>
        <w:ind w:right="45"/>
        <w:jc w:val="center"/>
        <w:rPr>
          <w:rFonts w:eastAsia="Times New Roman" w:cs="Times New Roman"/>
          <w:kern w:val="0"/>
          <w:sz w:val="22"/>
          <w:szCs w:val="22"/>
          <w:lang w:bidi="ar-SA"/>
        </w:rPr>
      </w:pPr>
      <w:r>
        <w:rPr>
          <w:rFonts w:eastAsia="Times New Roman" w:cs="Times New Roman"/>
          <w:kern w:val="0"/>
          <w:sz w:val="22"/>
          <w:szCs w:val="22"/>
          <w:lang w:bidi="ar-SA"/>
        </w:rPr>
        <w:t>(artt. 13 e 14 Regolamento UE n. 2016/679)</w:t>
      </w:r>
    </w:p>
    <w:p w14:paraId="1DADAEBE" w14:textId="77777777" w:rsidR="007F22D7" w:rsidRDefault="007F22D7">
      <w:pPr>
        <w:pStyle w:val="OmniPage1"/>
        <w:ind w:right="45"/>
        <w:jc w:val="center"/>
        <w:rPr>
          <w:rFonts w:eastAsia="Times New Roman" w:cs="Times New Roman"/>
          <w:kern w:val="0"/>
          <w:sz w:val="22"/>
          <w:szCs w:val="22"/>
          <w:lang w:bidi="ar-SA"/>
        </w:rPr>
      </w:pPr>
    </w:p>
    <w:p w14:paraId="2B157DA0" w14:textId="77777777" w:rsidR="007F22D7" w:rsidRDefault="007335D9">
      <w:pPr>
        <w:widowControl/>
        <w:spacing w:line="260" w:lineRule="exact"/>
        <w:ind w:right="45"/>
        <w:jc w:val="both"/>
        <w:textAlignment w:val="auto"/>
        <w:rPr>
          <w:rFonts w:eastAsia="Times New Roman" w:cs="Times New Roman"/>
          <w:kern w:val="0"/>
          <w:sz w:val="22"/>
          <w:szCs w:val="22"/>
          <w:lang w:bidi="ar-SA"/>
        </w:rPr>
      </w:pPr>
      <w:r>
        <w:rPr>
          <w:rFonts w:eastAsia="Times New Roman" w:cs="Times New Roman"/>
          <w:kern w:val="0"/>
          <w:sz w:val="22"/>
          <w:szCs w:val="22"/>
          <w:lang w:bidi="ar-SA"/>
        </w:rPr>
        <w:t>La informiamo che il Regolamento UE 2016/679 (GDPR) e il Decreto legislativo 196/2003 hanno ad oggetto la protezione delle persone fisiche con riguardo al trattamento dei dati personali. Gli artt. 13 e 14 del GDPR prevedono che il soggetto i cui dati vengono trattati (Lei, in qualità di interessato) venga debitamente informato sul trattamento medesimo.</w:t>
      </w:r>
    </w:p>
    <w:p w14:paraId="72812B5A" w14:textId="77777777" w:rsidR="007F22D7" w:rsidRDefault="007F22D7">
      <w:pPr>
        <w:widowControl/>
        <w:spacing w:line="260" w:lineRule="exact"/>
        <w:ind w:right="45"/>
        <w:jc w:val="both"/>
        <w:textAlignment w:val="auto"/>
        <w:rPr>
          <w:rFonts w:eastAsia="Times New Roman" w:cs="Times New Roman"/>
          <w:kern w:val="0"/>
          <w:sz w:val="22"/>
          <w:szCs w:val="22"/>
          <w:lang w:bidi="ar-SA"/>
        </w:rPr>
      </w:pPr>
    </w:p>
    <w:tbl>
      <w:tblPr>
        <w:tblW w:w="9356" w:type="dxa"/>
        <w:tblInd w:w="564" w:type="dxa"/>
        <w:tblCellMar>
          <w:left w:w="10" w:type="dxa"/>
          <w:right w:w="10" w:type="dxa"/>
        </w:tblCellMar>
        <w:tblLook w:val="0000" w:firstRow="0" w:lastRow="0" w:firstColumn="0" w:lastColumn="0" w:noHBand="0" w:noVBand="0"/>
      </w:tblPr>
      <w:tblGrid>
        <w:gridCol w:w="2694"/>
        <w:gridCol w:w="6662"/>
      </w:tblGrid>
      <w:tr w:rsidR="007F22D7" w14:paraId="56DEA4A5" w14:textId="77777777">
        <w:tc>
          <w:tcPr>
            <w:tcW w:w="2694"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60691FCB"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TITOLARE</w:t>
            </w:r>
          </w:p>
        </w:tc>
        <w:tc>
          <w:tcPr>
            <w:tcW w:w="6662"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3BF59194"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TITOLARE DEL TRATTAMENTO</w:t>
            </w:r>
          </w:p>
        </w:tc>
      </w:tr>
      <w:tr w:rsidR="007F22D7" w14:paraId="78DA245F" w14:textId="77777777">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65F2B87" w14:textId="77777777" w:rsidR="007F22D7" w:rsidRDefault="007335D9">
            <w:pPr>
              <w:widowControl/>
              <w:ind w:right="45"/>
              <w:jc w:val="both"/>
              <w:textAlignment w:val="auto"/>
            </w:pPr>
            <w:r>
              <w:rPr>
                <w:rFonts w:eastAsia="Times New Roman" w:cs="Times New Roman"/>
                <w:noProof/>
                <w:kern w:val="0"/>
                <w:sz w:val="16"/>
                <w:szCs w:val="16"/>
                <w:lang w:val="en-US" w:bidi="ar-SA"/>
              </w:rPr>
              <w:drawing>
                <wp:anchor distT="0" distB="0" distL="114300" distR="114300" simplePos="0" relativeHeight="251659264" behindDoc="0" locked="0" layoutInCell="1" allowOverlap="1" wp14:anchorId="74B42003" wp14:editId="3D3D0E7F">
                  <wp:simplePos x="0" y="0"/>
                  <wp:positionH relativeFrom="margin">
                    <wp:posOffset>-630</wp:posOffset>
                  </wp:positionH>
                  <wp:positionV relativeFrom="margin">
                    <wp:posOffset>40635</wp:posOffset>
                  </wp:positionV>
                  <wp:extent cx="276221" cy="247646"/>
                  <wp:effectExtent l="0" t="0" r="0" b="4"/>
                  <wp:wrapSquare wrapText="bothSides"/>
                  <wp:docPr id="497324307" name="Immagin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76221" cy="247646"/>
                          </a:xfrm>
                          <a:prstGeom prst="rect">
                            <a:avLst/>
                          </a:prstGeom>
                          <a:noFill/>
                          <a:ln>
                            <a:noFill/>
                            <a:prstDash/>
                          </a:ln>
                        </pic:spPr>
                      </pic:pic>
                    </a:graphicData>
                  </a:graphic>
                </wp:anchor>
              </w:drawing>
            </w:r>
            <w:r>
              <w:rPr>
                <w:rFonts w:eastAsia="Times New Roman" w:cs="Times New Roman"/>
                <w:b/>
                <w:bCs/>
                <w:kern w:val="0"/>
                <w:sz w:val="16"/>
                <w:szCs w:val="16"/>
                <w:lang w:bidi="ar-SA"/>
              </w:rPr>
              <w:t>Chi decide le modalità e le finalità del trattamento?</w:t>
            </w:r>
          </w:p>
          <w:p w14:paraId="7C15AEDC"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L’Ente, in qualità di titolare del trattamento, decide le modalità e le finalità del trattamento.</w:t>
            </w:r>
          </w:p>
        </w:tc>
        <w:tc>
          <w:tcPr>
            <w:tcW w:w="66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6E21F70" w14:textId="77777777" w:rsidR="007F22D7" w:rsidRDefault="007335D9">
            <w:pPr>
              <w:widowControl/>
              <w:ind w:left="12"/>
              <w:jc w:val="both"/>
              <w:textAlignment w:val="auto"/>
              <w:rPr>
                <w:rFonts w:eastAsia="Times New Roman" w:cs="Times New Roman"/>
                <w:kern w:val="0"/>
                <w:sz w:val="16"/>
                <w:szCs w:val="16"/>
                <w:lang w:bidi="ar-SA"/>
              </w:rPr>
            </w:pPr>
            <w:r>
              <w:rPr>
                <w:rFonts w:eastAsia="Times New Roman" w:cs="Times New Roman"/>
                <w:kern w:val="0"/>
                <w:sz w:val="16"/>
                <w:szCs w:val="16"/>
                <w:lang w:bidi="ar-SA"/>
              </w:rPr>
              <w:t xml:space="preserve">Il Comune di San Giovanni di Fassa-Sèn Jan con sede a San Giovanni di Fassa-Sèn Jan in </w:t>
            </w:r>
            <w:proofErr w:type="spellStart"/>
            <w:r>
              <w:rPr>
                <w:rFonts w:eastAsia="Times New Roman" w:cs="Times New Roman"/>
                <w:kern w:val="0"/>
                <w:sz w:val="16"/>
                <w:szCs w:val="16"/>
                <w:lang w:bidi="ar-SA"/>
              </w:rPr>
              <w:t>Piaza</w:t>
            </w:r>
            <w:proofErr w:type="spellEnd"/>
            <w:r>
              <w:rPr>
                <w:rFonts w:eastAsia="Times New Roman" w:cs="Times New Roman"/>
                <w:kern w:val="0"/>
                <w:sz w:val="16"/>
                <w:szCs w:val="16"/>
                <w:lang w:bidi="ar-SA"/>
              </w:rPr>
              <w:t xml:space="preserve"> de Comun n. 1 </w:t>
            </w:r>
          </w:p>
          <w:p w14:paraId="0BDCECB9" w14:textId="77777777" w:rsidR="007F22D7" w:rsidRDefault="007335D9">
            <w:pPr>
              <w:widowControl/>
              <w:numPr>
                <w:ilvl w:val="0"/>
                <w:numId w:val="3"/>
              </w:numPr>
              <w:ind w:left="358"/>
              <w:jc w:val="both"/>
              <w:textAlignment w:val="auto"/>
            </w:pPr>
            <w:r>
              <w:rPr>
                <w:rFonts w:eastAsia="Times New Roman" w:cs="Times New Roman"/>
                <w:kern w:val="0"/>
                <w:sz w:val="16"/>
                <w:szCs w:val="16"/>
                <w:lang w:bidi="ar-SA"/>
              </w:rPr>
              <w:t xml:space="preserve">e-mail </w:t>
            </w:r>
            <w:hyperlink r:id="rId12" w:history="1">
              <w:r>
                <w:rPr>
                  <w:rFonts w:eastAsia="Times New Roman" w:cs="Times New Roman"/>
                  <w:color w:val="0000FF"/>
                  <w:kern w:val="0"/>
                  <w:sz w:val="16"/>
                  <w:szCs w:val="16"/>
                  <w:u w:val="single"/>
                  <w:lang w:bidi="ar-SA"/>
                </w:rPr>
                <w:t>segreteria@comune.senjandifassa.tn.it</w:t>
              </w:r>
            </w:hyperlink>
            <w:r>
              <w:rPr>
                <w:rFonts w:eastAsia="Times New Roman" w:cs="Times New Roman"/>
                <w:kern w:val="0"/>
                <w:sz w:val="16"/>
                <w:szCs w:val="16"/>
                <w:lang w:bidi="ar-SA"/>
              </w:rPr>
              <w:t xml:space="preserve"> </w:t>
            </w:r>
          </w:p>
          <w:p w14:paraId="3572314D" w14:textId="77777777" w:rsidR="007F22D7" w:rsidRDefault="007335D9">
            <w:pPr>
              <w:widowControl/>
              <w:numPr>
                <w:ilvl w:val="0"/>
                <w:numId w:val="3"/>
              </w:numPr>
              <w:ind w:left="358"/>
              <w:jc w:val="both"/>
              <w:textAlignment w:val="auto"/>
            </w:pPr>
            <w:r>
              <w:rPr>
                <w:rFonts w:eastAsia="Times New Roman" w:cs="Times New Roman"/>
                <w:kern w:val="0"/>
                <w:sz w:val="16"/>
                <w:szCs w:val="16"/>
                <w:lang w:bidi="ar-SA"/>
              </w:rPr>
              <w:t xml:space="preserve">sito internet - </w:t>
            </w:r>
            <w:hyperlink r:id="rId13" w:history="1">
              <w:r>
                <w:rPr>
                  <w:rFonts w:eastAsia="Times New Roman" w:cs="Times New Roman"/>
                  <w:color w:val="0000FF"/>
                  <w:kern w:val="0"/>
                  <w:sz w:val="16"/>
                  <w:szCs w:val="16"/>
                  <w:u w:val="single"/>
                  <w:lang w:bidi="ar-SA"/>
                </w:rPr>
                <w:t>https://www.comune.sangiovannidifassasenjan.tn.it/</w:t>
              </w:r>
            </w:hyperlink>
            <w:r>
              <w:rPr>
                <w:rFonts w:eastAsia="Times New Roman" w:cs="Times New Roman"/>
                <w:kern w:val="0"/>
                <w:sz w:val="16"/>
                <w:szCs w:val="16"/>
                <w:lang w:bidi="ar-SA"/>
              </w:rPr>
              <w:t xml:space="preserve"> </w:t>
            </w:r>
          </w:p>
        </w:tc>
      </w:tr>
      <w:tr w:rsidR="007F22D7" w14:paraId="0086AE02" w14:textId="77777777">
        <w:tc>
          <w:tcPr>
            <w:tcW w:w="2694"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63B242B3"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RPD</w:t>
            </w:r>
          </w:p>
        </w:tc>
        <w:tc>
          <w:tcPr>
            <w:tcW w:w="6662"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48B5C656"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RESPONSABILE PER LA PROTEZIONE DATI</w:t>
            </w:r>
          </w:p>
        </w:tc>
      </w:tr>
      <w:tr w:rsidR="007F22D7" w14:paraId="40CBC096" w14:textId="77777777">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9CE3142" w14:textId="77777777" w:rsidR="007F22D7" w:rsidRDefault="007335D9">
            <w:pPr>
              <w:widowControl/>
              <w:ind w:right="45"/>
              <w:jc w:val="both"/>
              <w:textAlignment w:val="auto"/>
            </w:pPr>
            <w:r>
              <w:rPr>
                <w:rFonts w:eastAsia="Times New Roman" w:cs="Times New Roman"/>
                <w:noProof/>
                <w:kern w:val="0"/>
                <w:sz w:val="16"/>
                <w:szCs w:val="16"/>
                <w:lang w:val="en-US" w:bidi="ar-SA"/>
              </w:rPr>
              <w:drawing>
                <wp:anchor distT="0" distB="0" distL="114300" distR="114300" simplePos="0" relativeHeight="251660288" behindDoc="0" locked="0" layoutInCell="1" allowOverlap="1" wp14:anchorId="6A61FE44" wp14:editId="4C6478A1">
                  <wp:simplePos x="0" y="0"/>
                  <wp:positionH relativeFrom="margin">
                    <wp:posOffset>-630</wp:posOffset>
                  </wp:positionH>
                  <wp:positionV relativeFrom="margin">
                    <wp:posOffset>72393</wp:posOffset>
                  </wp:positionV>
                  <wp:extent cx="276221" cy="219071"/>
                  <wp:effectExtent l="0" t="0" r="0" b="0"/>
                  <wp:wrapSquare wrapText="bothSides"/>
                  <wp:docPr id="456431083" name="Immagin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276221" cy="219071"/>
                          </a:xfrm>
                          <a:prstGeom prst="rect">
                            <a:avLst/>
                          </a:prstGeom>
                          <a:noFill/>
                          <a:ln>
                            <a:noFill/>
                            <a:prstDash/>
                          </a:ln>
                        </pic:spPr>
                      </pic:pic>
                    </a:graphicData>
                  </a:graphic>
                </wp:anchor>
              </w:drawing>
            </w:r>
            <w:r>
              <w:rPr>
                <w:rFonts w:eastAsia="Times New Roman" w:cs="Times New Roman"/>
                <w:b/>
                <w:bCs/>
                <w:kern w:val="0"/>
                <w:sz w:val="16"/>
                <w:szCs w:val="16"/>
                <w:lang w:bidi="ar-SA"/>
              </w:rPr>
              <w:t>Chi è il RPD?</w:t>
            </w:r>
          </w:p>
          <w:p w14:paraId="0644831A"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Il Responsabile per la protezione dei dati (RPD) è il soggetto individuato dal titolare del trattamento che svolge funzioni di supporto e controllo, sull’applicazione del Regolamento UE.</w:t>
            </w:r>
          </w:p>
        </w:tc>
        <w:tc>
          <w:tcPr>
            <w:tcW w:w="66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D663E63"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 xml:space="preserve">Consorzio dei Comuni Trentini, con sede a Trento, in via Torre Verde 23 </w:t>
            </w:r>
          </w:p>
          <w:p w14:paraId="26740973" w14:textId="77777777" w:rsidR="007F22D7" w:rsidRDefault="007335D9">
            <w:pPr>
              <w:widowControl/>
              <w:numPr>
                <w:ilvl w:val="0"/>
                <w:numId w:val="4"/>
              </w:numPr>
              <w:ind w:left="358" w:right="45"/>
              <w:jc w:val="both"/>
              <w:textAlignment w:val="auto"/>
            </w:pPr>
            <w:r>
              <w:rPr>
                <w:rFonts w:eastAsia="Times New Roman" w:cs="Times New Roman"/>
                <w:kern w:val="0"/>
                <w:sz w:val="16"/>
                <w:szCs w:val="16"/>
                <w:lang w:bidi="ar-SA"/>
              </w:rPr>
              <w:t xml:space="preserve">e-mail </w:t>
            </w:r>
            <w:hyperlink r:id="rId15" w:history="1">
              <w:r>
                <w:rPr>
                  <w:rFonts w:eastAsia="Times New Roman" w:cs="Times New Roman"/>
                  <w:color w:val="0000FF"/>
                  <w:kern w:val="0"/>
                  <w:sz w:val="16"/>
                  <w:szCs w:val="16"/>
                  <w:u w:val="single"/>
                  <w:lang w:bidi="ar-SA"/>
                </w:rPr>
                <w:t>servizioRPD@comunitrentini.it</w:t>
              </w:r>
            </w:hyperlink>
          </w:p>
          <w:p w14:paraId="4C9B3E11" w14:textId="77777777" w:rsidR="007F22D7" w:rsidRDefault="007335D9">
            <w:pPr>
              <w:widowControl/>
              <w:numPr>
                <w:ilvl w:val="0"/>
                <w:numId w:val="4"/>
              </w:numPr>
              <w:ind w:left="358" w:right="45"/>
              <w:jc w:val="both"/>
              <w:textAlignment w:val="auto"/>
            </w:pPr>
            <w:r>
              <w:rPr>
                <w:rFonts w:eastAsia="Times New Roman" w:cs="Times New Roman"/>
                <w:kern w:val="0"/>
                <w:sz w:val="16"/>
                <w:szCs w:val="16"/>
                <w:lang w:bidi="ar-SA"/>
              </w:rPr>
              <w:t xml:space="preserve">sito internet </w:t>
            </w:r>
            <w:hyperlink r:id="rId16" w:history="1">
              <w:r>
                <w:rPr>
                  <w:rFonts w:eastAsia="Times New Roman" w:cs="Times New Roman"/>
                  <w:color w:val="0000FF"/>
                  <w:kern w:val="0"/>
                  <w:sz w:val="16"/>
                  <w:szCs w:val="16"/>
                  <w:u w:val="single"/>
                  <w:lang w:bidi="ar-SA"/>
                </w:rPr>
                <w:t>www.comunitrentini.it</w:t>
              </w:r>
            </w:hyperlink>
            <w:r>
              <w:rPr>
                <w:rFonts w:eastAsia="Times New Roman" w:cs="Times New Roman"/>
                <w:kern w:val="0"/>
                <w:sz w:val="16"/>
                <w:szCs w:val="16"/>
                <w:lang w:bidi="ar-SA"/>
              </w:rPr>
              <w:t xml:space="preserve"> </w:t>
            </w:r>
          </w:p>
          <w:p w14:paraId="7AA90257" w14:textId="77777777" w:rsidR="007F22D7" w:rsidRDefault="007F22D7">
            <w:pPr>
              <w:widowControl/>
              <w:ind w:right="45"/>
              <w:jc w:val="both"/>
              <w:textAlignment w:val="auto"/>
              <w:rPr>
                <w:rFonts w:eastAsia="Times New Roman" w:cs="Times New Roman"/>
                <w:kern w:val="0"/>
                <w:sz w:val="16"/>
                <w:szCs w:val="16"/>
                <w:lang w:bidi="ar-SA"/>
              </w:rPr>
            </w:pPr>
          </w:p>
        </w:tc>
      </w:tr>
      <w:tr w:rsidR="007F22D7" w14:paraId="54ED4DEC" w14:textId="77777777">
        <w:tc>
          <w:tcPr>
            <w:tcW w:w="2694"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63A8136E"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DATI</w:t>
            </w:r>
          </w:p>
        </w:tc>
        <w:tc>
          <w:tcPr>
            <w:tcW w:w="6662"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41FE541A"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CATEGORIE DI DATI PERSONALI TRATTATI</w:t>
            </w:r>
          </w:p>
        </w:tc>
      </w:tr>
      <w:tr w:rsidR="007F22D7" w14:paraId="00A6543E" w14:textId="77777777">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ED346D4" w14:textId="77777777" w:rsidR="007F22D7" w:rsidRDefault="007335D9">
            <w:pPr>
              <w:widowControl/>
              <w:ind w:right="45"/>
              <w:jc w:val="both"/>
              <w:textAlignment w:val="auto"/>
            </w:pPr>
            <w:r>
              <w:rPr>
                <w:rFonts w:eastAsia="Times New Roman" w:cs="Times New Roman"/>
                <w:noProof/>
                <w:kern w:val="0"/>
                <w:sz w:val="16"/>
                <w:szCs w:val="16"/>
                <w:lang w:val="en-US" w:bidi="ar-SA"/>
              </w:rPr>
              <w:drawing>
                <wp:anchor distT="0" distB="0" distL="114300" distR="114300" simplePos="0" relativeHeight="251661312" behindDoc="0" locked="0" layoutInCell="1" allowOverlap="1" wp14:anchorId="457490FB" wp14:editId="23EAB484">
                  <wp:simplePos x="0" y="0"/>
                  <wp:positionH relativeFrom="margin">
                    <wp:posOffset>-630</wp:posOffset>
                  </wp:positionH>
                  <wp:positionV relativeFrom="margin">
                    <wp:posOffset>100968</wp:posOffset>
                  </wp:positionV>
                  <wp:extent cx="238128" cy="228600"/>
                  <wp:effectExtent l="0" t="0" r="9522" b="0"/>
                  <wp:wrapSquare wrapText="bothSides"/>
                  <wp:docPr id="2136898840" name="Immagin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238128" cy="228600"/>
                          </a:xfrm>
                          <a:prstGeom prst="rect">
                            <a:avLst/>
                          </a:prstGeom>
                          <a:noFill/>
                          <a:ln>
                            <a:noFill/>
                            <a:prstDash/>
                          </a:ln>
                        </pic:spPr>
                      </pic:pic>
                    </a:graphicData>
                  </a:graphic>
                </wp:anchor>
              </w:drawing>
            </w:r>
            <w:r>
              <w:rPr>
                <w:rFonts w:eastAsia="Times New Roman" w:cs="Times New Roman"/>
                <w:b/>
                <w:bCs/>
                <w:kern w:val="0"/>
                <w:sz w:val="16"/>
                <w:szCs w:val="16"/>
                <w:lang w:bidi="ar-SA"/>
              </w:rPr>
              <w:t>Quali dati raccogliamo?</w:t>
            </w:r>
          </w:p>
          <w:p w14:paraId="7A5102A9"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Raccogliamo diverse categorie di dati personali, a seconda della finalità del trattamento.</w:t>
            </w:r>
          </w:p>
        </w:tc>
        <w:tc>
          <w:tcPr>
            <w:tcW w:w="66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0E010D2" w14:textId="77777777" w:rsidR="007F22D7" w:rsidRDefault="007335D9">
            <w:pPr>
              <w:widowControl/>
              <w:numPr>
                <w:ilvl w:val="0"/>
                <w:numId w:val="5"/>
              </w:numPr>
              <w:ind w:left="358"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dati identificativi semplici (nome, cognome, data di nascita, telefono, e-mail/</w:t>
            </w:r>
            <w:proofErr w:type="spellStart"/>
            <w:r>
              <w:rPr>
                <w:rFonts w:eastAsia="Times New Roman" w:cs="Times New Roman"/>
                <w:kern w:val="0"/>
                <w:sz w:val="16"/>
                <w:szCs w:val="16"/>
                <w:lang w:bidi="ar-SA"/>
              </w:rPr>
              <w:t>pec</w:t>
            </w:r>
            <w:proofErr w:type="spellEnd"/>
            <w:r>
              <w:rPr>
                <w:rFonts w:eastAsia="Times New Roman" w:cs="Times New Roman"/>
                <w:kern w:val="0"/>
                <w:sz w:val="16"/>
                <w:szCs w:val="16"/>
                <w:lang w:bidi="ar-SA"/>
              </w:rPr>
              <w:t>, username);</w:t>
            </w:r>
          </w:p>
          <w:p w14:paraId="7EF212D7" w14:textId="77777777" w:rsidR="007F22D7" w:rsidRDefault="007335D9">
            <w:pPr>
              <w:widowControl/>
              <w:numPr>
                <w:ilvl w:val="0"/>
                <w:numId w:val="5"/>
              </w:numPr>
              <w:ind w:left="358"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categorie particolari di dati (salute, origine razziale o etnica; opinioni politiche; convinzioni religiose o filosofiche; appartenenza sindacale; dati biometrici)</w:t>
            </w:r>
          </w:p>
          <w:p w14:paraId="27C9B80B" w14:textId="77777777" w:rsidR="007F22D7" w:rsidRDefault="007335D9">
            <w:pPr>
              <w:widowControl/>
              <w:numPr>
                <w:ilvl w:val="0"/>
                <w:numId w:val="5"/>
              </w:numPr>
              <w:ind w:left="358" w:right="45"/>
              <w:jc w:val="both"/>
              <w:textAlignment w:val="auto"/>
            </w:pPr>
            <w:r>
              <w:rPr>
                <w:rFonts w:eastAsia="Times New Roman" w:cs="Times New Roman"/>
                <w:kern w:val="0"/>
                <w:sz w:val="16"/>
                <w:szCs w:val="16"/>
                <w:lang w:bidi="ar-SA"/>
              </w:rPr>
              <w:t>dati giudiziari (es. condanne penali, reati, misure di sicurezza)</w:t>
            </w:r>
          </w:p>
        </w:tc>
      </w:tr>
      <w:tr w:rsidR="007F22D7" w14:paraId="1D1F248D" w14:textId="77777777">
        <w:tc>
          <w:tcPr>
            <w:tcW w:w="2694"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07FA84A0"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FONTE</w:t>
            </w:r>
          </w:p>
        </w:tc>
        <w:tc>
          <w:tcPr>
            <w:tcW w:w="6662"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30BEA726"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FONTE DEI DATI</w:t>
            </w:r>
          </w:p>
        </w:tc>
      </w:tr>
      <w:tr w:rsidR="007F22D7" w14:paraId="624500F4" w14:textId="77777777">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EC9F8D8" w14:textId="77777777" w:rsidR="007F22D7" w:rsidRDefault="007335D9">
            <w:pPr>
              <w:widowControl/>
              <w:ind w:right="45"/>
              <w:jc w:val="both"/>
              <w:textAlignment w:val="auto"/>
            </w:pPr>
            <w:r>
              <w:rPr>
                <w:rFonts w:eastAsia="Times New Roman" w:cs="Times New Roman"/>
                <w:noProof/>
                <w:kern w:val="0"/>
                <w:sz w:val="16"/>
                <w:szCs w:val="16"/>
                <w:lang w:val="en-US" w:bidi="ar-SA"/>
              </w:rPr>
              <w:drawing>
                <wp:anchor distT="0" distB="0" distL="114300" distR="114300" simplePos="0" relativeHeight="251662336" behindDoc="0" locked="0" layoutInCell="1" allowOverlap="1" wp14:anchorId="7E1C02CB" wp14:editId="13A41398">
                  <wp:simplePos x="0" y="0"/>
                  <wp:positionH relativeFrom="margin">
                    <wp:posOffset>-630</wp:posOffset>
                  </wp:positionH>
                  <wp:positionV relativeFrom="margin">
                    <wp:posOffset>113669</wp:posOffset>
                  </wp:positionV>
                  <wp:extent cx="276221" cy="247646"/>
                  <wp:effectExtent l="0" t="0" r="0" b="4"/>
                  <wp:wrapSquare wrapText="bothSides"/>
                  <wp:docPr id="1128390229" name="Immagin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276221" cy="247646"/>
                          </a:xfrm>
                          <a:prstGeom prst="rect">
                            <a:avLst/>
                          </a:prstGeom>
                          <a:noFill/>
                          <a:ln>
                            <a:noFill/>
                            <a:prstDash/>
                          </a:ln>
                        </pic:spPr>
                      </pic:pic>
                    </a:graphicData>
                  </a:graphic>
                </wp:anchor>
              </w:drawing>
            </w:r>
            <w:r>
              <w:rPr>
                <w:rFonts w:eastAsia="Times New Roman" w:cs="Times New Roman"/>
                <w:b/>
                <w:bCs/>
                <w:kern w:val="0"/>
                <w:sz w:val="16"/>
                <w:szCs w:val="16"/>
                <w:lang w:bidi="ar-SA"/>
              </w:rPr>
              <w:t>Dove sono stati raccolti i dati?</w:t>
            </w:r>
          </w:p>
          <w:p w14:paraId="355C60D5"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I dati possono essere raccolti direttamente presso l’interessato, oppure presso enti terzi che ne hanno fatto comunicazione al titolare del trattamento.</w:t>
            </w:r>
          </w:p>
        </w:tc>
        <w:tc>
          <w:tcPr>
            <w:tcW w:w="66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3FB8BD1" w14:textId="77777777" w:rsidR="007F22D7" w:rsidRDefault="007335D9">
            <w:pPr>
              <w:widowControl/>
              <w:numPr>
                <w:ilvl w:val="0"/>
                <w:numId w:val="6"/>
              </w:numPr>
              <w:jc w:val="both"/>
              <w:textAlignment w:val="auto"/>
            </w:pPr>
            <w:r>
              <w:rPr>
                <w:rFonts w:eastAsia="Times New Roman" w:cs="Times New Roman"/>
                <w:kern w:val="0"/>
                <w:sz w:val="16"/>
                <w:szCs w:val="16"/>
                <w:lang w:bidi="ar-SA"/>
              </w:rPr>
              <w:t>sono stati raccolti presso i servizi coinvolti nel rilascio del documento amministrativo;</w:t>
            </w:r>
          </w:p>
          <w:p w14:paraId="542FB2DB" w14:textId="77777777" w:rsidR="007F22D7" w:rsidRDefault="007335D9">
            <w:pPr>
              <w:widowControl/>
              <w:numPr>
                <w:ilvl w:val="0"/>
                <w:numId w:val="6"/>
              </w:numPr>
              <w:jc w:val="both"/>
              <w:textAlignment w:val="auto"/>
              <w:rPr>
                <w:rFonts w:eastAsia="Times New Roman" w:cs="Times New Roman"/>
                <w:kern w:val="0"/>
                <w:sz w:val="16"/>
                <w:szCs w:val="16"/>
                <w:lang w:bidi="ar-SA"/>
              </w:rPr>
            </w:pPr>
            <w:r>
              <w:rPr>
                <w:rFonts w:eastAsia="Times New Roman" w:cs="Times New Roman"/>
                <w:kern w:val="0"/>
                <w:sz w:val="16"/>
                <w:szCs w:val="16"/>
                <w:lang w:bidi="ar-SA"/>
              </w:rPr>
              <w:t>sono stati raccolti presso l’interessato (lei medesimo).</w:t>
            </w:r>
          </w:p>
          <w:p w14:paraId="44ED64E8" w14:textId="77777777" w:rsidR="007F22D7" w:rsidRDefault="007F22D7">
            <w:pPr>
              <w:widowControl/>
              <w:ind w:right="45"/>
              <w:jc w:val="both"/>
              <w:textAlignment w:val="auto"/>
              <w:rPr>
                <w:rFonts w:eastAsia="Times New Roman" w:cs="Times New Roman"/>
                <w:kern w:val="0"/>
                <w:sz w:val="16"/>
                <w:szCs w:val="16"/>
                <w:lang w:bidi="ar-SA"/>
              </w:rPr>
            </w:pPr>
          </w:p>
        </w:tc>
      </w:tr>
      <w:tr w:rsidR="007F22D7" w14:paraId="2F41365B" w14:textId="77777777">
        <w:tc>
          <w:tcPr>
            <w:tcW w:w="2694"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0C428755"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SCOPO</w:t>
            </w:r>
          </w:p>
        </w:tc>
        <w:tc>
          <w:tcPr>
            <w:tcW w:w="6662"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6F4E7090"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FINALITÀ DEL TRATTAMENTO</w:t>
            </w:r>
          </w:p>
        </w:tc>
      </w:tr>
      <w:tr w:rsidR="007F22D7" w14:paraId="52854229" w14:textId="77777777">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3CF0637" w14:textId="77777777" w:rsidR="007F22D7" w:rsidRDefault="007335D9">
            <w:pPr>
              <w:widowControl/>
              <w:ind w:right="45"/>
              <w:jc w:val="both"/>
              <w:textAlignment w:val="auto"/>
            </w:pPr>
            <w:r>
              <w:rPr>
                <w:rFonts w:eastAsia="Times New Roman" w:cs="Times New Roman"/>
                <w:noProof/>
                <w:kern w:val="0"/>
                <w:sz w:val="16"/>
                <w:szCs w:val="16"/>
                <w:lang w:val="en-US" w:bidi="ar-SA"/>
              </w:rPr>
              <w:drawing>
                <wp:anchor distT="0" distB="0" distL="114300" distR="114300" simplePos="0" relativeHeight="251663360" behindDoc="0" locked="0" layoutInCell="1" allowOverlap="1" wp14:anchorId="18906CC9" wp14:editId="77AA2831">
                  <wp:simplePos x="0" y="0"/>
                  <wp:positionH relativeFrom="margin">
                    <wp:posOffset>-630</wp:posOffset>
                  </wp:positionH>
                  <wp:positionV relativeFrom="margin">
                    <wp:posOffset>126360</wp:posOffset>
                  </wp:positionV>
                  <wp:extent cx="247646" cy="266703"/>
                  <wp:effectExtent l="0" t="0" r="4" b="0"/>
                  <wp:wrapSquare wrapText="bothSides"/>
                  <wp:docPr id="1903920789" name="Immagin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247646" cy="266703"/>
                          </a:xfrm>
                          <a:prstGeom prst="rect">
                            <a:avLst/>
                          </a:prstGeom>
                          <a:noFill/>
                          <a:ln>
                            <a:noFill/>
                            <a:prstDash/>
                          </a:ln>
                        </pic:spPr>
                      </pic:pic>
                    </a:graphicData>
                  </a:graphic>
                </wp:anchor>
              </w:drawing>
            </w:r>
            <w:r>
              <w:rPr>
                <w:rFonts w:eastAsia="Times New Roman" w:cs="Times New Roman"/>
                <w:b/>
                <w:bCs/>
                <w:kern w:val="0"/>
                <w:sz w:val="16"/>
                <w:szCs w:val="16"/>
                <w:lang w:bidi="ar-SA"/>
              </w:rPr>
              <w:t>A che scopo trattiamo i Suoi dati?</w:t>
            </w:r>
          </w:p>
          <w:p w14:paraId="682E5EEB"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Il trattamento dei Suoi dati è realizzato per diverse finalità.</w:t>
            </w:r>
          </w:p>
        </w:tc>
        <w:tc>
          <w:tcPr>
            <w:tcW w:w="66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5FC4FC9"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I dati personali vengono raccolti e trattati per le seguenti attività:</w:t>
            </w:r>
          </w:p>
          <w:p w14:paraId="4B8DB9DF" w14:textId="77777777" w:rsidR="007F22D7" w:rsidRDefault="007335D9">
            <w:pPr>
              <w:widowControl/>
              <w:ind w:right="45"/>
              <w:jc w:val="both"/>
              <w:textAlignment w:val="auto"/>
            </w:pPr>
            <w:proofErr w:type="spellStart"/>
            <w:r>
              <w:rPr>
                <w:rFonts w:eastAsia="Times New Roman" w:cs="Times New Roman"/>
                <w:kern w:val="0"/>
                <w:sz w:val="16"/>
                <w:szCs w:val="16"/>
                <w:lang w:val="en-US" w:bidi="ar-SA"/>
              </w:rPr>
              <w:t>espletamento</w:t>
            </w:r>
            <w:proofErr w:type="spellEnd"/>
            <w:r>
              <w:rPr>
                <w:rFonts w:eastAsia="Times New Roman" w:cs="Times New Roman"/>
                <w:kern w:val="0"/>
                <w:sz w:val="16"/>
                <w:szCs w:val="16"/>
                <w:lang w:val="en-US" w:bidi="ar-SA"/>
              </w:rPr>
              <w:t xml:space="preserve"> del </w:t>
            </w:r>
            <w:proofErr w:type="spellStart"/>
            <w:r>
              <w:rPr>
                <w:rFonts w:eastAsia="Times New Roman" w:cs="Times New Roman"/>
                <w:kern w:val="0"/>
                <w:sz w:val="16"/>
                <w:szCs w:val="16"/>
                <w:lang w:val="en-US" w:bidi="ar-SA"/>
              </w:rPr>
              <w:t>diritto</w:t>
            </w:r>
            <w:proofErr w:type="spellEnd"/>
            <w:r>
              <w:rPr>
                <w:rFonts w:eastAsia="Times New Roman" w:cs="Times New Roman"/>
                <w:kern w:val="0"/>
                <w:sz w:val="16"/>
                <w:szCs w:val="16"/>
                <w:lang w:val="en-US" w:bidi="ar-SA"/>
              </w:rPr>
              <w:t xml:space="preserve"> di accesso ai </w:t>
            </w:r>
            <w:proofErr w:type="spellStart"/>
            <w:r>
              <w:rPr>
                <w:rFonts w:eastAsia="Times New Roman" w:cs="Times New Roman"/>
                <w:kern w:val="0"/>
                <w:sz w:val="16"/>
                <w:szCs w:val="16"/>
                <w:lang w:val="en-US" w:bidi="ar-SA"/>
              </w:rPr>
              <w:t>documenti</w:t>
            </w:r>
            <w:proofErr w:type="spellEnd"/>
            <w:r>
              <w:rPr>
                <w:rFonts w:eastAsia="Times New Roman" w:cs="Times New Roman"/>
                <w:kern w:val="0"/>
                <w:sz w:val="16"/>
                <w:szCs w:val="16"/>
                <w:lang w:val="en-US" w:bidi="ar-SA"/>
              </w:rPr>
              <w:t xml:space="preserve"> </w:t>
            </w:r>
            <w:proofErr w:type="spellStart"/>
            <w:r>
              <w:rPr>
                <w:rFonts w:eastAsia="Times New Roman" w:cs="Times New Roman"/>
                <w:kern w:val="0"/>
                <w:sz w:val="16"/>
                <w:szCs w:val="16"/>
                <w:lang w:val="en-US" w:bidi="ar-SA"/>
              </w:rPr>
              <w:t>amministrativi</w:t>
            </w:r>
            <w:proofErr w:type="spellEnd"/>
            <w:r>
              <w:rPr>
                <w:rFonts w:eastAsia="Times New Roman" w:cs="Times New Roman"/>
                <w:kern w:val="0"/>
                <w:sz w:val="16"/>
                <w:szCs w:val="16"/>
                <w:lang w:val="en-US" w:bidi="ar-SA"/>
              </w:rPr>
              <w:t xml:space="preserve"> e </w:t>
            </w:r>
            <w:proofErr w:type="spellStart"/>
            <w:r>
              <w:rPr>
                <w:rFonts w:eastAsia="Times New Roman" w:cs="Times New Roman"/>
                <w:kern w:val="0"/>
                <w:sz w:val="16"/>
                <w:szCs w:val="16"/>
                <w:lang w:val="en-US" w:bidi="ar-SA"/>
              </w:rPr>
              <w:t>delle</w:t>
            </w:r>
            <w:proofErr w:type="spellEnd"/>
            <w:r>
              <w:rPr>
                <w:rFonts w:eastAsia="Times New Roman" w:cs="Times New Roman"/>
                <w:kern w:val="0"/>
                <w:sz w:val="16"/>
                <w:szCs w:val="16"/>
                <w:lang w:val="en-US" w:bidi="ar-SA"/>
              </w:rPr>
              <w:t xml:space="preserve"> </w:t>
            </w:r>
            <w:proofErr w:type="spellStart"/>
            <w:r>
              <w:rPr>
                <w:rFonts w:eastAsia="Times New Roman" w:cs="Times New Roman"/>
                <w:kern w:val="0"/>
                <w:sz w:val="16"/>
                <w:szCs w:val="16"/>
                <w:lang w:val="en-US" w:bidi="ar-SA"/>
              </w:rPr>
              <w:t>attività</w:t>
            </w:r>
            <w:proofErr w:type="spellEnd"/>
            <w:r>
              <w:rPr>
                <w:rFonts w:eastAsia="Times New Roman" w:cs="Times New Roman"/>
                <w:kern w:val="0"/>
                <w:sz w:val="16"/>
                <w:szCs w:val="16"/>
                <w:lang w:val="en-US" w:bidi="ar-SA"/>
              </w:rPr>
              <w:t xml:space="preserve"> </w:t>
            </w:r>
            <w:proofErr w:type="spellStart"/>
            <w:r>
              <w:rPr>
                <w:rFonts w:eastAsia="Times New Roman" w:cs="Times New Roman"/>
                <w:kern w:val="0"/>
                <w:sz w:val="16"/>
                <w:szCs w:val="16"/>
                <w:lang w:val="en-US" w:bidi="ar-SA"/>
              </w:rPr>
              <w:t>connesse</w:t>
            </w:r>
            <w:proofErr w:type="spellEnd"/>
            <w:r>
              <w:rPr>
                <w:rFonts w:eastAsia="Times New Roman" w:cs="Times New Roman"/>
                <w:kern w:val="0"/>
                <w:sz w:val="16"/>
                <w:szCs w:val="16"/>
                <w:lang w:val="en-US" w:bidi="ar-SA"/>
              </w:rPr>
              <w:t xml:space="preserve"> e </w:t>
            </w:r>
            <w:proofErr w:type="spellStart"/>
            <w:r>
              <w:rPr>
                <w:rFonts w:eastAsia="Times New Roman" w:cs="Times New Roman"/>
                <w:kern w:val="0"/>
                <w:sz w:val="16"/>
                <w:szCs w:val="16"/>
                <w:lang w:val="en-US" w:bidi="ar-SA"/>
              </w:rPr>
              <w:t>strumentali</w:t>
            </w:r>
            <w:proofErr w:type="spellEnd"/>
            <w:r>
              <w:rPr>
                <w:rFonts w:eastAsia="Times New Roman" w:cs="Times New Roman"/>
                <w:kern w:val="0"/>
                <w:sz w:val="16"/>
                <w:szCs w:val="16"/>
                <w:lang w:val="en-US" w:bidi="ar-SA"/>
              </w:rPr>
              <w:t xml:space="preserve"> </w:t>
            </w:r>
            <w:proofErr w:type="spellStart"/>
            <w:r>
              <w:rPr>
                <w:rFonts w:eastAsia="Times New Roman" w:cs="Times New Roman"/>
                <w:kern w:val="0"/>
                <w:sz w:val="16"/>
                <w:szCs w:val="16"/>
                <w:lang w:val="en-US" w:bidi="ar-SA"/>
              </w:rPr>
              <w:t>alla</w:t>
            </w:r>
            <w:proofErr w:type="spellEnd"/>
            <w:r>
              <w:rPr>
                <w:rFonts w:eastAsia="Times New Roman" w:cs="Times New Roman"/>
                <w:kern w:val="0"/>
                <w:sz w:val="16"/>
                <w:szCs w:val="16"/>
                <w:lang w:val="en-US" w:bidi="ar-SA"/>
              </w:rPr>
              <w:t xml:space="preserve"> </w:t>
            </w:r>
            <w:proofErr w:type="spellStart"/>
            <w:r>
              <w:rPr>
                <w:rFonts w:eastAsia="Times New Roman" w:cs="Times New Roman"/>
                <w:kern w:val="0"/>
                <w:sz w:val="16"/>
                <w:szCs w:val="16"/>
                <w:lang w:val="en-US" w:bidi="ar-SA"/>
              </w:rPr>
              <w:t>gestione</w:t>
            </w:r>
            <w:proofErr w:type="spellEnd"/>
            <w:r>
              <w:rPr>
                <w:rFonts w:eastAsia="Times New Roman" w:cs="Times New Roman"/>
                <w:kern w:val="0"/>
                <w:sz w:val="16"/>
                <w:szCs w:val="16"/>
                <w:lang w:val="en-US" w:bidi="ar-SA"/>
              </w:rPr>
              <w:t xml:space="preserve"> del </w:t>
            </w:r>
            <w:proofErr w:type="spellStart"/>
            <w:r>
              <w:rPr>
                <w:rFonts w:eastAsia="Times New Roman" w:cs="Times New Roman"/>
                <w:kern w:val="0"/>
                <w:sz w:val="16"/>
                <w:szCs w:val="16"/>
                <w:lang w:val="en-US" w:bidi="ar-SA"/>
              </w:rPr>
              <w:t>relativo</w:t>
            </w:r>
            <w:proofErr w:type="spellEnd"/>
            <w:r>
              <w:rPr>
                <w:rFonts w:eastAsia="Times New Roman" w:cs="Times New Roman"/>
                <w:kern w:val="0"/>
                <w:sz w:val="16"/>
                <w:szCs w:val="16"/>
                <w:lang w:val="en-US" w:bidi="ar-SA"/>
              </w:rPr>
              <w:t xml:space="preserve"> </w:t>
            </w:r>
            <w:proofErr w:type="spellStart"/>
            <w:r>
              <w:rPr>
                <w:rFonts w:eastAsia="Times New Roman" w:cs="Times New Roman"/>
                <w:kern w:val="0"/>
                <w:sz w:val="16"/>
                <w:szCs w:val="16"/>
                <w:lang w:val="en-US" w:bidi="ar-SA"/>
              </w:rPr>
              <w:t>procedimento</w:t>
            </w:r>
            <w:proofErr w:type="spellEnd"/>
            <w:r>
              <w:rPr>
                <w:rFonts w:eastAsia="Times New Roman" w:cs="Times New Roman"/>
                <w:kern w:val="0"/>
                <w:sz w:val="16"/>
                <w:szCs w:val="16"/>
                <w:lang w:val="en-US" w:bidi="ar-SA"/>
              </w:rPr>
              <w:t xml:space="preserve"> </w:t>
            </w:r>
            <w:proofErr w:type="spellStart"/>
            <w:r>
              <w:rPr>
                <w:rFonts w:eastAsia="Times New Roman" w:cs="Times New Roman"/>
                <w:kern w:val="0"/>
                <w:sz w:val="16"/>
                <w:szCs w:val="16"/>
                <w:lang w:val="en-US" w:bidi="ar-SA"/>
              </w:rPr>
              <w:t>amministrativo</w:t>
            </w:r>
            <w:proofErr w:type="spellEnd"/>
            <w:r>
              <w:rPr>
                <w:rFonts w:eastAsia="Times New Roman" w:cs="Times New Roman"/>
                <w:kern w:val="0"/>
                <w:sz w:val="16"/>
                <w:szCs w:val="16"/>
                <w:lang w:val="en-US" w:bidi="ar-SA"/>
              </w:rPr>
              <w:t>.</w:t>
            </w:r>
          </w:p>
          <w:p w14:paraId="1720706A"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 xml:space="preserve">Inoltre, i dati personali possono essere trattati per finalità diverse da quelle per le quali sono stati raccolti, garantendo in ogni caso la compatibilità con i fini istituzionali. </w:t>
            </w:r>
          </w:p>
        </w:tc>
      </w:tr>
      <w:tr w:rsidR="007F22D7" w14:paraId="67F47F2E" w14:textId="77777777">
        <w:tc>
          <w:tcPr>
            <w:tcW w:w="2694"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5D480CD0"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CONDIZIONI</w:t>
            </w:r>
          </w:p>
        </w:tc>
        <w:tc>
          <w:tcPr>
            <w:tcW w:w="6662"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30207350"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BASE GIURIDICA DEL TRATTAMENTO</w:t>
            </w:r>
          </w:p>
        </w:tc>
      </w:tr>
      <w:tr w:rsidR="007F22D7" w14:paraId="4BC5C710" w14:textId="77777777">
        <w:trPr>
          <w:trHeight w:val="1965"/>
        </w:trPr>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9BFED9D" w14:textId="77777777" w:rsidR="007F22D7" w:rsidRDefault="007335D9">
            <w:pPr>
              <w:widowControl/>
              <w:ind w:right="45"/>
              <w:jc w:val="both"/>
              <w:textAlignment w:val="auto"/>
            </w:pPr>
            <w:r>
              <w:rPr>
                <w:rFonts w:eastAsia="Times New Roman" w:cs="Times New Roman"/>
                <w:noProof/>
                <w:kern w:val="0"/>
                <w:sz w:val="16"/>
                <w:szCs w:val="16"/>
                <w:lang w:val="en-US" w:bidi="ar-SA"/>
              </w:rPr>
              <w:drawing>
                <wp:anchor distT="0" distB="0" distL="114300" distR="114300" simplePos="0" relativeHeight="251664384" behindDoc="0" locked="0" layoutInCell="1" allowOverlap="1" wp14:anchorId="55D4E373" wp14:editId="63269229">
                  <wp:simplePos x="0" y="0"/>
                  <wp:positionH relativeFrom="margin">
                    <wp:posOffset>-630</wp:posOffset>
                  </wp:positionH>
                  <wp:positionV relativeFrom="margin">
                    <wp:posOffset>129543</wp:posOffset>
                  </wp:positionV>
                  <wp:extent cx="247646" cy="276221"/>
                  <wp:effectExtent l="0" t="0" r="4" b="0"/>
                  <wp:wrapSquare wrapText="bothSides"/>
                  <wp:docPr id="1229841279" name="Immagin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rcRect/>
                          <a:stretch>
                            <a:fillRect/>
                          </a:stretch>
                        </pic:blipFill>
                        <pic:spPr>
                          <a:xfrm>
                            <a:off x="0" y="0"/>
                            <a:ext cx="247646" cy="276221"/>
                          </a:xfrm>
                          <a:prstGeom prst="rect">
                            <a:avLst/>
                          </a:prstGeom>
                          <a:noFill/>
                          <a:ln>
                            <a:noFill/>
                            <a:prstDash/>
                          </a:ln>
                        </pic:spPr>
                      </pic:pic>
                    </a:graphicData>
                  </a:graphic>
                </wp:anchor>
              </w:drawing>
            </w:r>
            <w:r>
              <w:rPr>
                <w:rFonts w:eastAsia="Times New Roman" w:cs="Times New Roman"/>
                <w:b/>
                <w:bCs/>
                <w:kern w:val="0"/>
                <w:sz w:val="16"/>
                <w:szCs w:val="16"/>
                <w:lang w:bidi="ar-SA"/>
              </w:rPr>
              <w:t>Quale condizione rende lecito il trattamento?</w:t>
            </w:r>
          </w:p>
          <w:p w14:paraId="430B7B13"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Il trattamento, per essere lecito, deve essere fondato su un’adeguata base giuridica.</w:t>
            </w:r>
          </w:p>
        </w:tc>
        <w:tc>
          <w:tcPr>
            <w:tcW w:w="66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A7D55FB"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I dati sono trattati per l’esecuzione di un compito o di una funzione di interesse pubblico.</w:t>
            </w:r>
          </w:p>
          <w:p w14:paraId="25583C00"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 xml:space="preserve">In particolare, quanto alle norme che regolano l’attività amministrativa, si vedano: </w:t>
            </w:r>
          </w:p>
          <w:p w14:paraId="4502A038" w14:textId="77777777" w:rsidR="007F22D7" w:rsidRDefault="007335D9">
            <w:pPr>
              <w:widowControl/>
              <w:numPr>
                <w:ilvl w:val="0"/>
                <w:numId w:val="7"/>
              </w:numPr>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L.R. n. 02/2018 e ss. mm. (Codice Enti Locali);</w:t>
            </w:r>
          </w:p>
          <w:p w14:paraId="10C9647B" w14:textId="77777777" w:rsidR="007F22D7" w:rsidRDefault="007335D9">
            <w:pPr>
              <w:widowControl/>
              <w:numPr>
                <w:ilvl w:val="0"/>
                <w:numId w:val="8"/>
              </w:numPr>
              <w:ind w:right="45"/>
              <w:jc w:val="both"/>
              <w:textAlignment w:val="auto"/>
              <w:rPr>
                <w:rFonts w:eastAsia="Times New Roman" w:cs="Times New Roman"/>
                <w:kern w:val="0"/>
                <w:sz w:val="16"/>
                <w:szCs w:val="16"/>
                <w:lang w:bidi="ar-SA"/>
              </w:rPr>
            </w:pPr>
            <w:proofErr w:type="spellStart"/>
            <w:r>
              <w:rPr>
                <w:rFonts w:eastAsia="Times New Roman" w:cs="Times New Roman"/>
                <w:kern w:val="0"/>
                <w:sz w:val="16"/>
                <w:szCs w:val="16"/>
                <w:lang w:bidi="ar-SA"/>
              </w:rPr>
              <w:t>D.Lgs.</w:t>
            </w:r>
            <w:proofErr w:type="spellEnd"/>
            <w:r>
              <w:rPr>
                <w:rFonts w:eastAsia="Times New Roman" w:cs="Times New Roman"/>
                <w:kern w:val="0"/>
                <w:sz w:val="16"/>
                <w:szCs w:val="16"/>
                <w:lang w:bidi="ar-SA"/>
              </w:rPr>
              <w:t xml:space="preserve"> 14 marzo 2013, n. 33 e Legge Regionale T.A.A. 29 ottobre 2014 n. 10, in materia di trasparenza amministrativa;</w:t>
            </w:r>
          </w:p>
          <w:p w14:paraId="192077E3" w14:textId="77777777" w:rsidR="007F22D7" w:rsidRDefault="007335D9">
            <w:pPr>
              <w:widowControl/>
              <w:numPr>
                <w:ilvl w:val="0"/>
                <w:numId w:val="9"/>
              </w:numPr>
              <w:suppressAutoHyphens w:val="0"/>
              <w:autoSpaceDE w:val="0"/>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D.lgs. 7 marzo 2005, n. 82 e ss. mm. - Codice dell’amministrazione digitale;</w:t>
            </w:r>
          </w:p>
          <w:p w14:paraId="0DA3F198" w14:textId="77777777" w:rsidR="007F22D7" w:rsidRDefault="007335D9">
            <w:pPr>
              <w:widowControl/>
              <w:numPr>
                <w:ilvl w:val="0"/>
                <w:numId w:val="9"/>
              </w:numPr>
              <w:suppressAutoHyphens w:val="0"/>
              <w:autoSpaceDE w:val="0"/>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Legge provinciale 30 novembre 1992, n. 23, che disciplina i principi per la democratizzazione, la semplificazione e la partecipazione all'azione amministrativa provinciale e degli enti locali e norme in materia di procedimento amministrativo;</w:t>
            </w:r>
          </w:p>
          <w:p w14:paraId="65781B8C" w14:textId="77777777" w:rsidR="007F22D7" w:rsidRDefault="007335D9">
            <w:pPr>
              <w:widowControl/>
              <w:numPr>
                <w:ilvl w:val="0"/>
                <w:numId w:val="9"/>
              </w:numPr>
              <w:suppressAutoHyphens w:val="0"/>
              <w:autoSpaceDE w:val="0"/>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Legge 241/1990;</w:t>
            </w:r>
          </w:p>
        </w:tc>
      </w:tr>
      <w:tr w:rsidR="007F22D7" w14:paraId="1E2A25E1" w14:textId="77777777">
        <w:tc>
          <w:tcPr>
            <w:tcW w:w="2694"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7D729EA7"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MODALITÀ</w:t>
            </w:r>
          </w:p>
        </w:tc>
        <w:tc>
          <w:tcPr>
            <w:tcW w:w="6662"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313D77D0"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MODALITÀ DEL TRATTAMENTO</w:t>
            </w:r>
          </w:p>
        </w:tc>
      </w:tr>
      <w:tr w:rsidR="007F22D7" w14:paraId="49184BA0" w14:textId="77777777">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1FBEEDF" w14:textId="77777777" w:rsidR="007F22D7" w:rsidRDefault="007335D9">
            <w:pPr>
              <w:widowControl/>
              <w:ind w:right="45"/>
              <w:jc w:val="both"/>
              <w:textAlignment w:val="auto"/>
            </w:pPr>
            <w:r>
              <w:rPr>
                <w:rFonts w:eastAsia="Times New Roman" w:cs="Times New Roman"/>
                <w:noProof/>
                <w:kern w:val="0"/>
                <w:sz w:val="16"/>
                <w:szCs w:val="16"/>
                <w:lang w:val="en-US" w:bidi="ar-SA"/>
              </w:rPr>
              <w:drawing>
                <wp:anchor distT="0" distB="0" distL="114300" distR="114300" simplePos="0" relativeHeight="251665408" behindDoc="0" locked="0" layoutInCell="1" allowOverlap="1" wp14:anchorId="59C21180" wp14:editId="052636D7">
                  <wp:simplePos x="0" y="0"/>
                  <wp:positionH relativeFrom="margin">
                    <wp:posOffset>-630</wp:posOffset>
                  </wp:positionH>
                  <wp:positionV relativeFrom="margin">
                    <wp:posOffset>78738</wp:posOffset>
                  </wp:positionV>
                  <wp:extent cx="266703" cy="304796"/>
                  <wp:effectExtent l="0" t="0" r="0" b="4"/>
                  <wp:wrapSquare wrapText="bothSides"/>
                  <wp:docPr id="1012334436" name="Immagin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a:stretch>
                            <a:fillRect/>
                          </a:stretch>
                        </pic:blipFill>
                        <pic:spPr>
                          <a:xfrm>
                            <a:off x="0" y="0"/>
                            <a:ext cx="266703" cy="304796"/>
                          </a:xfrm>
                          <a:prstGeom prst="rect">
                            <a:avLst/>
                          </a:prstGeom>
                          <a:noFill/>
                          <a:ln>
                            <a:noFill/>
                            <a:prstDash/>
                          </a:ln>
                        </pic:spPr>
                      </pic:pic>
                    </a:graphicData>
                  </a:graphic>
                </wp:anchor>
              </w:drawing>
            </w:r>
            <w:r>
              <w:rPr>
                <w:rFonts w:eastAsia="Times New Roman" w:cs="Times New Roman"/>
                <w:b/>
                <w:bCs/>
                <w:kern w:val="0"/>
                <w:sz w:val="16"/>
                <w:szCs w:val="16"/>
                <w:lang w:bidi="ar-SA"/>
              </w:rPr>
              <w:t>I Suoi dati sono al sicuro?</w:t>
            </w:r>
          </w:p>
          <w:p w14:paraId="4907BB73"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Nel trattare i Suoi dati adottiamo specifiche misure di sicurezza per prevenire la perdita, gli usi illeciti o non corretti e gli accessi non autorizzati ai tuoi dati personali.</w:t>
            </w:r>
          </w:p>
        </w:tc>
        <w:tc>
          <w:tcPr>
            <w:tcW w:w="66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8AF0DD5"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I dati sono trattati con strumenti informatici o manuali e tramite procedure adeguate a garantirne la sicurezza e la riservatezza. Il trattamento è effettuato, esclusivamente per le finalità sopra indicate, da personale specificamente autorizzato in relazione ai compiti e alle mansioni assegnate e nel rispetto del segreto professionale e del segreto di ufficio.</w:t>
            </w:r>
          </w:p>
          <w:p w14:paraId="7EB28329"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Abbiamo adottato specifiche misure di sicurezza per prevenire la perdita dei dati personali, usi illeciti o non corretti ed accessi non autorizzati.</w:t>
            </w:r>
          </w:p>
          <w:p w14:paraId="215EB37B"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È esclusa l’esistenza di un processo decisionale automatizzato, compresa la profilazione.</w:t>
            </w:r>
          </w:p>
        </w:tc>
      </w:tr>
      <w:tr w:rsidR="007F22D7" w14:paraId="69B92EAC" w14:textId="77777777">
        <w:tc>
          <w:tcPr>
            <w:tcW w:w="2694"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441A2014"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CONSERVAZIONE</w:t>
            </w:r>
          </w:p>
        </w:tc>
        <w:tc>
          <w:tcPr>
            <w:tcW w:w="6662"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394D68C5"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PERIODO DI CONSERVAZIONE DEI DATI</w:t>
            </w:r>
          </w:p>
        </w:tc>
      </w:tr>
      <w:tr w:rsidR="007F22D7" w14:paraId="584D1161" w14:textId="77777777">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04065EA" w14:textId="77777777" w:rsidR="007F22D7" w:rsidRDefault="007335D9">
            <w:pPr>
              <w:widowControl/>
              <w:ind w:right="45"/>
              <w:jc w:val="both"/>
              <w:textAlignment w:val="auto"/>
            </w:pPr>
            <w:r>
              <w:rPr>
                <w:rFonts w:eastAsia="Times New Roman" w:cs="Times New Roman"/>
                <w:noProof/>
                <w:kern w:val="0"/>
                <w:sz w:val="16"/>
                <w:szCs w:val="16"/>
                <w:lang w:val="en-US" w:bidi="ar-SA"/>
              </w:rPr>
              <w:drawing>
                <wp:anchor distT="0" distB="0" distL="114300" distR="114300" simplePos="0" relativeHeight="251666432" behindDoc="0" locked="0" layoutInCell="1" allowOverlap="1" wp14:anchorId="261299B1" wp14:editId="329EEEFF">
                  <wp:simplePos x="0" y="0"/>
                  <wp:positionH relativeFrom="margin">
                    <wp:posOffset>-630</wp:posOffset>
                  </wp:positionH>
                  <wp:positionV relativeFrom="margin">
                    <wp:posOffset>81911</wp:posOffset>
                  </wp:positionV>
                  <wp:extent cx="266703" cy="266703"/>
                  <wp:effectExtent l="0" t="0" r="0" b="0"/>
                  <wp:wrapSquare wrapText="bothSides"/>
                  <wp:docPr id="1564962993" name="Immagin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rcRect/>
                          <a:stretch>
                            <a:fillRect/>
                          </a:stretch>
                        </pic:blipFill>
                        <pic:spPr>
                          <a:xfrm>
                            <a:off x="0" y="0"/>
                            <a:ext cx="266703" cy="266703"/>
                          </a:xfrm>
                          <a:prstGeom prst="rect">
                            <a:avLst/>
                          </a:prstGeom>
                          <a:noFill/>
                          <a:ln>
                            <a:noFill/>
                            <a:prstDash/>
                          </a:ln>
                        </pic:spPr>
                      </pic:pic>
                    </a:graphicData>
                  </a:graphic>
                </wp:anchor>
              </w:drawing>
            </w:r>
            <w:r>
              <w:rPr>
                <w:rFonts w:eastAsia="Times New Roman" w:cs="Times New Roman"/>
                <w:b/>
                <w:bCs/>
                <w:kern w:val="0"/>
                <w:sz w:val="16"/>
                <w:szCs w:val="16"/>
                <w:lang w:bidi="ar-SA"/>
              </w:rPr>
              <w:t>Per quanto tempo conserviamo i Suoi dati?</w:t>
            </w:r>
          </w:p>
          <w:p w14:paraId="419264ED"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Conserviamo i Suoi dati per un periodo di tempo che varia in base alle finalità del trattamento.</w:t>
            </w:r>
          </w:p>
        </w:tc>
        <w:tc>
          <w:tcPr>
            <w:tcW w:w="66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836A44E"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 xml:space="preserve">Il periodo di conservazione dei dati è determinato sulla base della vigente normativa in materia di conservazione della documentazione e degli archivi della pubblica amministrazione, e potrà protrarsi, nell’osservanza di tali disposizioni, anche a tempo indeterminato. </w:t>
            </w:r>
          </w:p>
          <w:p w14:paraId="5349FBC8"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 xml:space="preserve">I dati, nel rispetto delle misure a tutela dei Suoi diritti e delle Sue libertà, possono essere trattati anche a fini statistici. </w:t>
            </w:r>
          </w:p>
        </w:tc>
      </w:tr>
      <w:tr w:rsidR="007F22D7" w14:paraId="23B8E612" w14:textId="77777777">
        <w:tc>
          <w:tcPr>
            <w:tcW w:w="2694"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1FA09B65"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DESTINATARI</w:t>
            </w:r>
          </w:p>
        </w:tc>
        <w:tc>
          <w:tcPr>
            <w:tcW w:w="6662"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6F762D68"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A CHI POSSONO ESSERE COMUNICATI</w:t>
            </w:r>
          </w:p>
        </w:tc>
      </w:tr>
      <w:tr w:rsidR="007F22D7" w14:paraId="4F922A3B" w14:textId="77777777">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75EFA9D" w14:textId="77777777" w:rsidR="007F22D7" w:rsidRDefault="007335D9">
            <w:pPr>
              <w:widowControl/>
              <w:ind w:right="45"/>
              <w:jc w:val="both"/>
              <w:textAlignment w:val="auto"/>
            </w:pPr>
            <w:r>
              <w:rPr>
                <w:rFonts w:eastAsia="Times New Roman" w:cs="Times New Roman"/>
                <w:noProof/>
                <w:kern w:val="0"/>
                <w:sz w:val="16"/>
                <w:szCs w:val="16"/>
                <w:lang w:val="en-US" w:bidi="ar-SA"/>
              </w:rPr>
              <w:drawing>
                <wp:anchor distT="0" distB="0" distL="114300" distR="114300" simplePos="0" relativeHeight="251667456" behindDoc="0" locked="0" layoutInCell="1" allowOverlap="1" wp14:anchorId="1643825C" wp14:editId="36ECAF1B">
                  <wp:simplePos x="0" y="0"/>
                  <wp:positionH relativeFrom="margin">
                    <wp:posOffset>-630</wp:posOffset>
                  </wp:positionH>
                  <wp:positionV relativeFrom="margin">
                    <wp:posOffset>81911</wp:posOffset>
                  </wp:positionV>
                  <wp:extent cx="266703" cy="238128"/>
                  <wp:effectExtent l="0" t="0" r="0" b="9522"/>
                  <wp:wrapSquare wrapText="bothSides"/>
                  <wp:docPr id="385384593" name="Immagin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a:stretch>
                            <a:fillRect/>
                          </a:stretch>
                        </pic:blipFill>
                        <pic:spPr>
                          <a:xfrm>
                            <a:off x="0" y="0"/>
                            <a:ext cx="266703" cy="238128"/>
                          </a:xfrm>
                          <a:prstGeom prst="rect">
                            <a:avLst/>
                          </a:prstGeom>
                          <a:noFill/>
                          <a:ln>
                            <a:noFill/>
                            <a:prstDash/>
                          </a:ln>
                        </pic:spPr>
                      </pic:pic>
                    </a:graphicData>
                  </a:graphic>
                </wp:anchor>
              </w:drawing>
            </w:r>
            <w:r>
              <w:rPr>
                <w:rFonts w:eastAsia="Times New Roman" w:cs="Times New Roman"/>
                <w:b/>
                <w:bCs/>
                <w:kern w:val="0"/>
                <w:sz w:val="16"/>
                <w:szCs w:val="16"/>
                <w:lang w:bidi="ar-SA"/>
              </w:rPr>
              <w:t>A chi potremmo trasmettere i Suoi dati?</w:t>
            </w:r>
          </w:p>
          <w:p w14:paraId="61C103BE"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 xml:space="preserve">Per le finalità del trattamento indicate in questa Informativa potremmo trasmettere alcuni Suoi dati a soggetti esterni che agiscono come </w:t>
            </w:r>
            <w:r>
              <w:rPr>
                <w:rFonts w:eastAsia="Times New Roman" w:cs="Times New Roman"/>
                <w:kern w:val="0"/>
                <w:sz w:val="16"/>
                <w:szCs w:val="16"/>
                <w:lang w:bidi="ar-SA"/>
              </w:rPr>
              <w:lastRenderedPageBreak/>
              <w:t xml:space="preserve">titolari e/o responsabili del trattamento. </w:t>
            </w:r>
          </w:p>
          <w:p w14:paraId="44B97E65" w14:textId="77777777" w:rsidR="007F22D7" w:rsidRDefault="007F22D7">
            <w:pPr>
              <w:widowControl/>
              <w:ind w:right="45"/>
              <w:jc w:val="both"/>
              <w:textAlignment w:val="auto"/>
              <w:rPr>
                <w:rFonts w:eastAsia="Times New Roman" w:cs="Times New Roman"/>
                <w:kern w:val="0"/>
                <w:sz w:val="16"/>
                <w:szCs w:val="16"/>
                <w:lang w:bidi="ar-SA"/>
              </w:rPr>
            </w:pPr>
          </w:p>
        </w:tc>
        <w:tc>
          <w:tcPr>
            <w:tcW w:w="66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B32B186" w14:textId="77777777" w:rsidR="007F22D7" w:rsidRDefault="007335D9">
            <w:pPr>
              <w:widowControl/>
              <w:ind w:right="45"/>
              <w:jc w:val="both"/>
              <w:textAlignment w:val="auto"/>
            </w:pPr>
            <w:r>
              <w:rPr>
                <w:rFonts w:eastAsia="Times New Roman" w:cs="Times New Roman"/>
                <w:kern w:val="0"/>
                <w:sz w:val="16"/>
                <w:szCs w:val="16"/>
                <w:lang w:bidi="ar-SA"/>
              </w:rPr>
              <w:lastRenderedPageBreak/>
              <w:t>I dati possono essere trattati da soggetti esterni operanti in qualità di titolari quali, ad esempio, Autorità ed organi di vigilanza e controllo e, in generale, soggetti, anche privati, legittimati a richiedere i dati, Pubbliche Autorità che ne facciano espressa richiesta per finalità amministrative o istituzionali.</w:t>
            </w:r>
          </w:p>
          <w:p w14:paraId="02D12A70"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Per le finalità indicate, i dati possono essere trattati da soggetti terzi (fornitori, consulenti, prestatori d’opera), nominati quali responsabili del trattamento ex art. 28 del GDPR.</w:t>
            </w:r>
          </w:p>
          <w:p w14:paraId="2D55CC7A" w14:textId="77777777" w:rsidR="007F22D7" w:rsidRDefault="007335D9">
            <w:pPr>
              <w:widowControl/>
              <w:ind w:right="45"/>
              <w:jc w:val="both"/>
              <w:textAlignment w:val="auto"/>
            </w:pPr>
            <w:r>
              <w:rPr>
                <w:rFonts w:eastAsia="Times New Roman" w:cs="Times New Roman"/>
                <w:kern w:val="0"/>
                <w:sz w:val="16"/>
                <w:szCs w:val="16"/>
                <w:lang w:bidi="ar-SA"/>
              </w:rPr>
              <w:lastRenderedPageBreak/>
              <w:t>I dati sono oggetto di diffusione nei soli casi ammessi dalla legge ma non sono oggetto di diffusione né di trasferimento all’estero.</w:t>
            </w:r>
          </w:p>
        </w:tc>
      </w:tr>
      <w:tr w:rsidR="007F22D7" w14:paraId="1D8920E7" w14:textId="77777777">
        <w:tc>
          <w:tcPr>
            <w:tcW w:w="2694"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356AF5F9"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lastRenderedPageBreak/>
              <w:t>AUTORIZZATI</w:t>
            </w:r>
          </w:p>
        </w:tc>
        <w:tc>
          <w:tcPr>
            <w:tcW w:w="6662"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636B1172"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CHI PUÒ TRATTARE I DATI</w:t>
            </w:r>
          </w:p>
        </w:tc>
      </w:tr>
      <w:tr w:rsidR="007F22D7" w14:paraId="3DF7242C" w14:textId="77777777">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0BFF345" w14:textId="77777777" w:rsidR="007F22D7" w:rsidRDefault="007335D9">
            <w:pPr>
              <w:widowControl/>
              <w:ind w:right="45"/>
              <w:jc w:val="both"/>
              <w:textAlignment w:val="auto"/>
            </w:pPr>
            <w:r>
              <w:rPr>
                <w:rFonts w:eastAsia="Times New Roman" w:cs="Times New Roman"/>
                <w:noProof/>
                <w:kern w:val="0"/>
                <w:sz w:val="16"/>
                <w:szCs w:val="16"/>
                <w:lang w:val="en-US" w:bidi="ar-SA"/>
              </w:rPr>
              <w:drawing>
                <wp:anchor distT="0" distB="0" distL="114300" distR="114300" simplePos="0" relativeHeight="251668480" behindDoc="0" locked="0" layoutInCell="1" allowOverlap="1" wp14:anchorId="310674AD" wp14:editId="5FB6F0D4">
                  <wp:simplePos x="0" y="0"/>
                  <wp:positionH relativeFrom="margin">
                    <wp:posOffset>-630</wp:posOffset>
                  </wp:positionH>
                  <wp:positionV relativeFrom="margin">
                    <wp:posOffset>120015</wp:posOffset>
                  </wp:positionV>
                  <wp:extent cx="257175" cy="228600"/>
                  <wp:effectExtent l="0" t="0" r="9525" b="0"/>
                  <wp:wrapSquare wrapText="bothSides"/>
                  <wp:docPr id="1376561707" name="Immagin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rcRect/>
                          <a:stretch>
                            <a:fillRect/>
                          </a:stretch>
                        </pic:blipFill>
                        <pic:spPr>
                          <a:xfrm>
                            <a:off x="0" y="0"/>
                            <a:ext cx="257175" cy="228600"/>
                          </a:xfrm>
                          <a:prstGeom prst="rect">
                            <a:avLst/>
                          </a:prstGeom>
                          <a:noFill/>
                          <a:ln>
                            <a:noFill/>
                            <a:prstDash/>
                          </a:ln>
                        </pic:spPr>
                      </pic:pic>
                    </a:graphicData>
                  </a:graphic>
                </wp:anchor>
              </w:drawing>
            </w:r>
            <w:r>
              <w:rPr>
                <w:rFonts w:eastAsia="Times New Roman" w:cs="Times New Roman"/>
                <w:b/>
                <w:bCs/>
                <w:kern w:val="0"/>
                <w:sz w:val="16"/>
                <w:szCs w:val="16"/>
                <w:lang w:bidi="ar-SA"/>
              </w:rPr>
              <w:t>Chi sono i soggetti autorizzati a trattare i Suoi</w:t>
            </w:r>
          </w:p>
          <w:p w14:paraId="4EE45E21"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 xml:space="preserve">dati? </w:t>
            </w:r>
          </w:p>
          <w:p w14:paraId="29FBFD71"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I Suoi dati potranno essere trattati dai dipendenti e collaboratori dell’Ente.</w:t>
            </w:r>
          </w:p>
        </w:tc>
        <w:tc>
          <w:tcPr>
            <w:tcW w:w="66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336AFA4" w14:textId="77777777" w:rsidR="007F22D7" w:rsidRDefault="007335D9">
            <w:pPr>
              <w:widowControl/>
              <w:tabs>
                <w:tab w:val="left" w:pos="-3748"/>
              </w:tabs>
              <w:jc w:val="both"/>
              <w:rPr>
                <w:rFonts w:eastAsia="Times New Roman" w:cs="Times New Roman"/>
                <w:kern w:val="0"/>
                <w:sz w:val="16"/>
                <w:szCs w:val="16"/>
                <w:lang w:bidi="ar-SA"/>
              </w:rPr>
            </w:pPr>
            <w:r>
              <w:rPr>
                <w:rFonts w:eastAsia="Times New Roman" w:cs="Times New Roman"/>
                <w:kern w:val="0"/>
                <w:sz w:val="16"/>
                <w:szCs w:val="16"/>
                <w:lang w:bidi="ar-SA"/>
              </w:rPr>
              <w:t>I dati possono essere conosciuti da personale specificamente autorizzato in relazione ai compiti e alle mansioni assegnate. Essi possono essere conosciuti dal responsabile o dagli autorizzati dei Servizi presso i quali è custodita la documentazione richiesta in sede di esercizio del diritto di accesso;</w:t>
            </w:r>
          </w:p>
          <w:p w14:paraId="23FD0D62" w14:textId="77777777" w:rsidR="007F22D7" w:rsidRDefault="007F22D7">
            <w:pPr>
              <w:widowControl/>
              <w:ind w:right="45"/>
              <w:jc w:val="both"/>
              <w:textAlignment w:val="auto"/>
              <w:rPr>
                <w:rFonts w:eastAsia="Times New Roman" w:cs="Times New Roman"/>
                <w:kern w:val="0"/>
                <w:sz w:val="16"/>
                <w:szCs w:val="16"/>
                <w:lang w:bidi="ar-SA"/>
              </w:rPr>
            </w:pPr>
          </w:p>
        </w:tc>
      </w:tr>
      <w:tr w:rsidR="007F22D7" w14:paraId="129E3DE5" w14:textId="77777777">
        <w:tc>
          <w:tcPr>
            <w:tcW w:w="2694"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4D336EF8"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TRASFERIMENTO</w:t>
            </w:r>
          </w:p>
        </w:tc>
        <w:tc>
          <w:tcPr>
            <w:tcW w:w="6662"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493508C5"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TRASFERIMENTO DEI DATI IN PAESI EXTRA UE</w:t>
            </w:r>
          </w:p>
        </w:tc>
      </w:tr>
      <w:tr w:rsidR="007F22D7" w14:paraId="3D3A8D8B" w14:textId="77777777">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BB922E0" w14:textId="77777777" w:rsidR="007F22D7" w:rsidRDefault="007335D9">
            <w:pPr>
              <w:widowControl/>
              <w:ind w:right="45"/>
              <w:jc w:val="both"/>
              <w:textAlignment w:val="auto"/>
            </w:pPr>
            <w:r>
              <w:rPr>
                <w:rFonts w:eastAsia="Times New Roman" w:cs="Times New Roman"/>
                <w:noProof/>
                <w:kern w:val="0"/>
                <w:sz w:val="16"/>
                <w:szCs w:val="16"/>
                <w:lang w:val="en-US" w:bidi="ar-SA"/>
              </w:rPr>
              <w:drawing>
                <wp:anchor distT="0" distB="0" distL="114300" distR="114300" simplePos="0" relativeHeight="251669504" behindDoc="0" locked="0" layoutInCell="1" allowOverlap="1" wp14:anchorId="0841E902" wp14:editId="6394AC18">
                  <wp:simplePos x="0" y="0"/>
                  <wp:positionH relativeFrom="margin">
                    <wp:posOffset>-630</wp:posOffset>
                  </wp:positionH>
                  <wp:positionV relativeFrom="margin">
                    <wp:posOffset>91440</wp:posOffset>
                  </wp:positionV>
                  <wp:extent cx="228600" cy="247646"/>
                  <wp:effectExtent l="0" t="0" r="0" b="4"/>
                  <wp:wrapSquare wrapText="bothSides"/>
                  <wp:docPr id="57636882"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a:off x="0" y="0"/>
                            <a:ext cx="228600" cy="247646"/>
                          </a:xfrm>
                          <a:prstGeom prst="rect">
                            <a:avLst/>
                          </a:prstGeom>
                          <a:noFill/>
                          <a:ln>
                            <a:noFill/>
                            <a:prstDash/>
                          </a:ln>
                        </pic:spPr>
                      </pic:pic>
                    </a:graphicData>
                  </a:graphic>
                </wp:anchor>
              </w:drawing>
            </w:r>
            <w:r>
              <w:rPr>
                <w:rFonts w:eastAsia="Times New Roman" w:cs="Times New Roman"/>
                <w:b/>
                <w:bCs/>
                <w:kern w:val="0"/>
                <w:sz w:val="16"/>
                <w:szCs w:val="16"/>
                <w:lang w:bidi="ar-SA"/>
              </w:rPr>
              <w:t>I Suoi dati potranno essere trasferiti all’estero in Paesi fuori dall’Unione Europea?</w:t>
            </w:r>
          </w:p>
          <w:p w14:paraId="687BDD6A"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I Suoi dati potrebbero essere trasferiti in Paesi extra-europei. In caso di trasferimento di dati all’estero Le garantiamo il rispetto dei requisiti di legge per il trasferimento.</w:t>
            </w:r>
          </w:p>
        </w:tc>
        <w:tc>
          <w:tcPr>
            <w:tcW w:w="66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2EA16E1"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I dati non sono oggetto di trasferimento delle banche dati fuori dall’Unione Europea.</w:t>
            </w:r>
          </w:p>
          <w:p w14:paraId="197C9ABF"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In caso di trasferimento i dati sono soggetti alle seguenti garanzie adeguate:</w:t>
            </w:r>
          </w:p>
          <w:p w14:paraId="5C493F2B" w14:textId="77777777" w:rsidR="007F22D7" w:rsidRDefault="007335D9">
            <w:pPr>
              <w:widowControl/>
              <w:numPr>
                <w:ilvl w:val="0"/>
                <w:numId w:val="10"/>
              </w:numPr>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decisione di adeguatezza della Commissione Europea</w:t>
            </w:r>
          </w:p>
          <w:p w14:paraId="01092DCA" w14:textId="77777777" w:rsidR="007F22D7" w:rsidRDefault="007335D9">
            <w:pPr>
              <w:widowControl/>
              <w:numPr>
                <w:ilvl w:val="0"/>
                <w:numId w:val="10"/>
              </w:numPr>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clausole contrattuali standard</w:t>
            </w:r>
          </w:p>
          <w:p w14:paraId="582E57B4" w14:textId="77777777" w:rsidR="007F22D7" w:rsidRDefault="007335D9">
            <w:pPr>
              <w:widowControl/>
              <w:numPr>
                <w:ilvl w:val="0"/>
                <w:numId w:val="10"/>
              </w:numPr>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meccanismi di certificazione</w:t>
            </w:r>
          </w:p>
          <w:p w14:paraId="04E76C83" w14:textId="77777777" w:rsidR="007F22D7" w:rsidRDefault="007335D9">
            <w:pPr>
              <w:widowControl/>
              <w:numPr>
                <w:ilvl w:val="0"/>
                <w:numId w:val="10"/>
              </w:numPr>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codici di condotta</w:t>
            </w:r>
          </w:p>
        </w:tc>
      </w:tr>
      <w:tr w:rsidR="007F22D7" w14:paraId="0BA79F68" w14:textId="77777777">
        <w:tc>
          <w:tcPr>
            <w:tcW w:w="2694"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0A54F0EE"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OBBLIGATORIETÀ</w:t>
            </w:r>
          </w:p>
        </w:tc>
        <w:tc>
          <w:tcPr>
            <w:tcW w:w="6662"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77AB8F5B"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OBBLIGATORIETÀ DEL CONFERIMENTO DEI DATI</w:t>
            </w:r>
          </w:p>
        </w:tc>
      </w:tr>
      <w:tr w:rsidR="007F22D7" w14:paraId="7FAB0A53" w14:textId="77777777">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89B0A4F" w14:textId="77777777" w:rsidR="007F22D7" w:rsidRDefault="007335D9">
            <w:pPr>
              <w:widowControl/>
              <w:ind w:right="45"/>
              <w:jc w:val="both"/>
              <w:textAlignment w:val="auto"/>
            </w:pPr>
            <w:r>
              <w:rPr>
                <w:rFonts w:eastAsia="Times New Roman" w:cs="Times New Roman"/>
                <w:noProof/>
                <w:kern w:val="0"/>
                <w:sz w:val="16"/>
                <w:szCs w:val="16"/>
                <w:lang w:val="en-US" w:bidi="ar-SA"/>
              </w:rPr>
              <w:drawing>
                <wp:anchor distT="0" distB="0" distL="114300" distR="114300" simplePos="0" relativeHeight="251670528" behindDoc="0" locked="0" layoutInCell="1" allowOverlap="1" wp14:anchorId="599B01AA" wp14:editId="2A9BB4A5">
                  <wp:simplePos x="0" y="0"/>
                  <wp:positionH relativeFrom="margin">
                    <wp:posOffset>-630</wp:posOffset>
                  </wp:positionH>
                  <wp:positionV relativeFrom="margin">
                    <wp:posOffset>120015</wp:posOffset>
                  </wp:positionV>
                  <wp:extent cx="295278" cy="295278"/>
                  <wp:effectExtent l="0" t="0" r="9522" b="9522"/>
                  <wp:wrapSquare wrapText="bothSides"/>
                  <wp:docPr id="275662939"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rcRect/>
                          <a:stretch>
                            <a:fillRect/>
                          </a:stretch>
                        </pic:blipFill>
                        <pic:spPr>
                          <a:xfrm>
                            <a:off x="0" y="0"/>
                            <a:ext cx="295278" cy="295278"/>
                          </a:xfrm>
                          <a:prstGeom prst="rect">
                            <a:avLst/>
                          </a:prstGeom>
                          <a:noFill/>
                          <a:ln>
                            <a:noFill/>
                            <a:prstDash/>
                          </a:ln>
                        </pic:spPr>
                      </pic:pic>
                    </a:graphicData>
                  </a:graphic>
                </wp:anchor>
              </w:drawing>
            </w:r>
            <w:r>
              <w:rPr>
                <w:rFonts w:eastAsia="Times New Roman" w:cs="Times New Roman"/>
                <w:b/>
                <w:bCs/>
                <w:kern w:val="0"/>
                <w:sz w:val="16"/>
                <w:szCs w:val="16"/>
                <w:lang w:bidi="ar-SA"/>
              </w:rPr>
              <w:t>Perché è necessario il conferimento dei Suoi dati?</w:t>
            </w:r>
          </w:p>
          <w:p w14:paraId="2EE75503"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 xml:space="preserve">Per alcune finalità del trattamento è necessario che Lei conferisca i Suoi dati, senza i quali non potremo </w:t>
            </w:r>
            <w:proofErr w:type="spellStart"/>
            <w:r>
              <w:rPr>
                <w:rFonts w:eastAsia="Times New Roman" w:cs="Times New Roman"/>
                <w:kern w:val="0"/>
                <w:sz w:val="16"/>
                <w:szCs w:val="16"/>
                <w:lang w:bidi="ar-SA"/>
              </w:rPr>
              <w:t>fornirLe</w:t>
            </w:r>
            <w:proofErr w:type="spellEnd"/>
            <w:r>
              <w:rPr>
                <w:rFonts w:eastAsia="Times New Roman" w:cs="Times New Roman"/>
                <w:kern w:val="0"/>
                <w:sz w:val="16"/>
                <w:szCs w:val="16"/>
                <w:lang w:bidi="ar-SA"/>
              </w:rPr>
              <w:t xml:space="preserve"> i nostri servizi. Per altre, Lei è libero di non conferire i Suoi dati; in tal caso, il servizio ulteriore non sarà erogato.</w:t>
            </w:r>
          </w:p>
          <w:p w14:paraId="7BB52589" w14:textId="77777777" w:rsidR="007F22D7" w:rsidRDefault="007F22D7">
            <w:pPr>
              <w:widowControl/>
              <w:ind w:right="45"/>
              <w:jc w:val="both"/>
              <w:textAlignment w:val="auto"/>
              <w:rPr>
                <w:rFonts w:eastAsia="Times New Roman" w:cs="Times New Roman"/>
                <w:kern w:val="0"/>
                <w:sz w:val="16"/>
                <w:szCs w:val="16"/>
                <w:lang w:bidi="ar-SA"/>
              </w:rPr>
            </w:pPr>
          </w:p>
        </w:tc>
        <w:tc>
          <w:tcPr>
            <w:tcW w:w="66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F6DE39D" w14:textId="77777777" w:rsidR="007F22D7" w:rsidRDefault="007335D9">
            <w:pPr>
              <w:widowControl/>
              <w:ind w:right="1"/>
              <w:jc w:val="both"/>
              <w:textAlignment w:val="auto"/>
              <w:rPr>
                <w:rFonts w:eastAsia="Times New Roman" w:cs="Times New Roman"/>
                <w:bCs/>
                <w:kern w:val="0"/>
                <w:sz w:val="16"/>
                <w:szCs w:val="16"/>
                <w:lang w:bidi="ar-SA"/>
              </w:rPr>
            </w:pPr>
            <w:r>
              <w:rPr>
                <w:rFonts w:eastAsia="Times New Roman" w:cs="Times New Roman"/>
                <w:bCs/>
                <w:kern w:val="0"/>
                <w:sz w:val="16"/>
                <w:szCs w:val="16"/>
                <w:lang w:bidi="ar-SA"/>
              </w:rPr>
              <w:t>Il conferimento dei dati ha natura:</w:t>
            </w:r>
          </w:p>
          <w:p w14:paraId="65C1FF22" w14:textId="77777777" w:rsidR="007F22D7" w:rsidRDefault="007335D9">
            <w:pPr>
              <w:widowControl/>
              <w:numPr>
                <w:ilvl w:val="0"/>
                <w:numId w:val="6"/>
              </w:numPr>
              <w:tabs>
                <w:tab w:val="left" w:pos="426"/>
                <w:tab w:val="left" w:pos="780"/>
                <w:tab w:val="right" w:pos="9730"/>
              </w:tabs>
              <w:ind w:left="426" w:right="45" w:hanging="366"/>
              <w:jc w:val="both"/>
              <w:textAlignment w:val="auto"/>
            </w:pPr>
            <w:r>
              <w:rPr>
                <w:rFonts w:eastAsia="Times New Roman" w:cs="Times New Roman"/>
                <w:kern w:val="0"/>
                <w:sz w:val="16"/>
                <w:szCs w:val="16"/>
                <w:lang w:bidi="ar-SA"/>
              </w:rPr>
              <w:t>obbligatoria ai fini del riscontro alle richieste di accesso ai documenti amministrativi. Non fornire i dati comporta non osservare obblighi di legge e/o impedire che l’Ente possa espletare le proprie funzioni istituzionali e/o erogare il servizio.</w:t>
            </w:r>
          </w:p>
          <w:p w14:paraId="5E65BA5A" w14:textId="77777777" w:rsidR="007F22D7" w:rsidRDefault="007F22D7">
            <w:pPr>
              <w:widowControl/>
              <w:ind w:right="45"/>
              <w:jc w:val="both"/>
              <w:textAlignment w:val="auto"/>
              <w:rPr>
                <w:rFonts w:eastAsia="Times New Roman" w:cs="Times New Roman"/>
                <w:kern w:val="0"/>
                <w:sz w:val="16"/>
                <w:szCs w:val="16"/>
                <w:lang w:bidi="ar-SA"/>
              </w:rPr>
            </w:pPr>
          </w:p>
        </w:tc>
      </w:tr>
      <w:tr w:rsidR="007F22D7" w14:paraId="3E8DF998" w14:textId="77777777">
        <w:tc>
          <w:tcPr>
            <w:tcW w:w="2694"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5FB8071D"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DIRITTI</w:t>
            </w:r>
          </w:p>
        </w:tc>
        <w:tc>
          <w:tcPr>
            <w:tcW w:w="6662"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31F5D235"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 xml:space="preserve">I DIRITTI DELL’INTERESSATO </w:t>
            </w:r>
          </w:p>
        </w:tc>
      </w:tr>
      <w:tr w:rsidR="007F22D7" w14:paraId="22F06AA0" w14:textId="77777777">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7AD1ADA" w14:textId="77777777" w:rsidR="007F22D7" w:rsidRDefault="007335D9">
            <w:pPr>
              <w:widowControl/>
              <w:ind w:right="45"/>
              <w:jc w:val="both"/>
              <w:textAlignment w:val="auto"/>
            </w:pPr>
            <w:r>
              <w:rPr>
                <w:rFonts w:eastAsia="Times New Roman" w:cs="Times New Roman"/>
                <w:noProof/>
                <w:kern w:val="0"/>
                <w:sz w:val="16"/>
                <w:szCs w:val="16"/>
                <w:lang w:val="en-US" w:bidi="ar-SA"/>
              </w:rPr>
              <w:drawing>
                <wp:anchor distT="0" distB="0" distL="114300" distR="114300" simplePos="0" relativeHeight="251671552" behindDoc="0" locked="0" layoutInCell="1" allowOverlap="1" wp14:anchorId="326DE845" wp14:editId="3D748019">
                  <wp:simplePos x="0" y="0"/>
                  <wp:positionH relativeFrom="margin">
                    <wp:posOffset>-630</wp:posOffset>
                  </wp:positionH>
                  <wp:positionV relativeFrom="margin">
                    <wp:posOffset>142244</wp:posOffset>
                  </wp:positionV>
                  <wp:extent cx="285750" cy="266703"/>
                  <wp:effectExtent l="0" t="0" r="0" b="0"/>
                  <wp:wrapSquare wrapText="bothSides"/>
                  <wp:docPr id="746463509"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rcRect/>
                          <a:stretch>
                            <a:fillRect/>
                          </a:stretch>
                        </pic:blipFill>
                        <pic:spPr>
                          <a:xfrm>
                            <a:off x="0" y="0"/>
                            <a:ext cx="285750" cy="266703"/>
                          </a:xfrm>
                          <a:prstGeom prst="rect">
                            <a:avLst/>
                          </a:prstGeom>
                          <a:noFill/>
                          <a:ln>
                            <a:noFill/>
                            <a:prstDash/>
                          </a:ln>
                        </pic:spPr>
                      </pic:pic>
                    </a:graphicData>
                  </a:graphic>
                </wp:anchor>
              </w:drawing>
            </w:r>
          </w:p>
          <w:p w14:paraId="76EC06D7" w14:textId="77777777" w:rsidR="007F22D7" w:rsidRDefault="007335D9">
            <w:pPr>
              <w:widowControl/>
              <w:ind w:right="45"/>
              <w:jc w:val="both"/>
              <w:textAlignment w:val="auto"/>
              <w:rPr>
                <w:rFonts w:eastAsia="Times New Roman" w:cs="Times New Roman"/>
                <w:b/>
                <w:bCs/>
                <w:kern w:val="0"/>
                <w:sz w:val="16"/>
                <w:szCs w:val="16"/>
                <w:lang w:bidi="ar-SA"/>
              </w:rPr>
            </w:pPr>
            <w:r>
              <w:rPr>
                <w:rFonts w:eastAsia="Times New Roman" w:cs="Times New Roman"/>
                <w:b/>
                <w:bCs/>
                <w:kern w:val="0"/>
                <w:sz w:val="16"/>
                <w:szCs w:val="16"/>
                <w:lang w:bidi="ar-SA"/>
              </w:rPr>
              <w:t>Quali sono i Suoi diritti?</w:t>
            </w:r>
          </w:p>
          <w:p w14:paraId="57CF6AA7" w14:textId="77777777" w:rsidR="007F22D7" w:rsidRDefault="007335D9">
            <w:pPr>
              <w:widowControl/>
              <w:ind w:right="45"/>
              <w:jc w:val="both"/>
              <w:textAlignment w:val="auto"/>
              <w:rPr>
                <w:rFonts w:eastAsia="Times New Roman" w:cs="Times New Roman"/>
                <w:kern w:val="0"/>
                <w:sz w:val="16"/>
                <w:szCs w:val="16"/>
                <w:lang w:bidi="ar-SA"/>
              </w:rPr>
            </w:pPr>
            <w:r>
              <w:rPr>
                <w:rFonts w:eastAsia="Times New Roman" w:cs="Times New Roman"/>
                <w:kern w:val="0"/>
                <w:sz w:val="16"/>
                <w:szCs w:val="16"/>
                <w:lang w:bidi="ar-SA"/>
              </w:rPr>
              <w:t>Può esercitare i diritti che Le sono riconosciuti dal Regolamento Europeo. Ad esempio, può chiedere al titolare l’accesso ai dati che la riguardano, la loro cancellazione, rettifica, integrazione, nonché la limitazione del trattamento. Può inoltre proporre reclamo all’Autorità di controllo competente.</w:t>
            </w:r>
          </w:p>
        </w:tc>
        <w:tc>
          <w:tcPr>
            <w:tcW w:w="66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B3B6EF2" w14:textId="77777777" w:rsidR="007F22D7" w:rsidRDefault="007335D9">
            <w:pPr>
              <w:widowControl/>
              <w:ind w:right="45"/>
              <w:jc w:val="both"/>
              <w:textAlignment w:val="auto"/>
            </w:pPr>
            <w:r>
              <w:rPr>
                <w:rFonts w:eastAsia="Times New Roman" w:cs="Times New Roman"/>
                <w:bCs/>
                <w:kern w:val="0"/>
                <w:sz w:val="16"/>
                <w:szCs w:val="16"/>
                <w:lang w:bidi="ar-SA"/>
              </w:rPr>
              <w:t>I diritti dell'interessato sono:</w:t>
            </w:r>
          </w:p>
          <w:p w14:paraId="421C116E" w14:textId="77777777" w:rsidR="007F22D7" w:rsidRDefault="007335D9">
            <w:pPr>
              <w:widowControl/>
              <w:numPr>
                <w:ilvl w:val="0"/>
                <w:numId w:val="11"/>
              </w:numPr>
              <w:jc w:val="both"/>
              <w:textAlignment w:val="auto"/>
              <w:rPr>
                <w:rFonts w:eastAsia="Times New Roman" w:cs="Times New Roman"/>
                <w:kern w:val="0"/>
                <w:sz w:val="16"/>
                <w:szCs w:val="16"/>
                <w:lang w:bidi="ar-SA"/>
              </w:rPr>
            </w:pPr>
            <w:r>
              <w:rPr>
                <w:rFonts w:eastAsia="Times New Roman" w:cs="Times New Roman"/>
                <w:kern w:val="0"/>
                <w:sz w:val="16"/>
                <w:szCs w:val="16"/>
                <w:lang w:bidi="ar-SA"/>
              </w:rPr>
              <w:t>richiedere la conferma dell'esistenza o meno dei dati che lo riguardano;</w:t>
            </w:r>
          </w:p>
          <w:p w14:paraId="49D588CB" w14:textId="77777777" w:rsidR="007F22D7" w:rsidRDefault="007335D9">
            <w:pPr>
              <w:widowControl/>
              <w:numPr>
                <w:ilvl w:val="0"/>
                <w:numId w:val="11"/>
              </w:numPr>
              <w:jc w:val="both"/>
              <w:textAlignment w:val="auto"/>
              <w:rPr>
                <w:rFonts w:eastAsia="Times New Roman" w:cs="Times New Roman"/>
                <w:kern w:val="0"/>
                <w:sz w:val="16"/>
                <w:szCs w:val="16"/>
                <w:lang w:bidi="ar-SA"/>
              </w:rPr>
            </w:pPr>
            <w:r>
              <w:rPr>
                <w:rFonts w:eastAsia="Times New Roman" w:cs="Times New Roman"/>
                <w:kern w:val="0"/>
                <w:sz w:val="16"/>
                <w:szCs w:val="16"/>
                <w:lang w:bidi="ar-SA"/>
              </w:rPr>
              <w:t>ottenere la loro comunicazione in forma intelligibile;</w:t>
            </w:r>
          </w:p>
          <w:p w14:paraId="1FEDB9CD" w14:textId="77777777" w:rsidR="007F22D7" w:rsidRDefault="007335D9">
            <w:pPr>
              <w:widowControl/>
              <w:numPr>
                <w:ilvl w:val="0"/>
                <w:numId w:val="11"/>
              </w:numPr>
              <w:jc w:val="both"/>
              <w:textAlignment w:val="auto"/>
              <w:rPr>
                <w:rFonts w:eastAsia="Times New Roman" w:cs="Times New Roman"/>
                <w:kern w:val="0"/>
                <w:sz w:val="16"/>
                <w:szCs w:val="16"/>
                <w:lang w:bidi="ar-SA"/>
              </w:rPr>
            </w:pPr>
            <w:r>
              <w:rPr>
                <w:rFonts w:eastAsia="Times New Roman" w:cs="Times New Roman"/>
                <w:kern w:val="0"/>
                <w:sz w:val="16"/>
                <w:szCs w:val="16"/>
                <w:lang w:bidi="ar-SA"/>
              </w:rPr>
              <w:t>richiedere di conoscere le finalità e modalità del trattamento;</w:t>
            </w:r>
          </w:p>
          <w:p w14:paraId="7DFDB015" w14:textId="77777777" w:rsidR="007F22D7" w:rsidRDefault="007335D9">
            <w:pPr>
              <w:widowControl/>
              <w:numPr>
                <w:ilvl w:val="0"/>
                <w:numId w:val="11"/>
              </w:numPr>
              <w:jc w:val="both"/>
              <w:textAlignment w:val="auto"/>
              <w:rPr>
                <w:rFonts w:eastAsia="Times New Roman" w:cs="Times New Roman"/>
                <w:kern w:val="0"/>
                <w:sz w:val="16"/>
                <w:szCs w:val="16"/>
                <w:lang w:bidi="ar-SA"/>
              </w:rPr>
            </w:pPr>
            <w:r>
              <w:rPr>
                <w:rFonts w:eastAsia="Times New Roman" w:cs="Times New Roman"/>
                <w:kern w:val="0"/>
                <w:sz w:val="16"/>
                <w:szCs w:val="16"/>
                <w:lang w:bidi="ar-SA"/>
              </w:rPr>
              <w:t>ottenere la rettifica, l’eventuale cancellazione, la limitazione o la trasformazione in forma anonima o il blocco dei dati trattati in violazione di legge;</w:t>
            </w:r>
          </w:p>
          <w:p w14:paraId="085901D4" w14:textId="77777777" w:rsidR="007F22D7" w:rsidRDefault="007335D9">
            <w:pPr>
              <w:widowControl/>
              <w:numPr>
                <w:ilvl w:val="0"/>
                <w:numId w:val="11"/>
              </w:numPr>
              <w:jc w:val="both"/>
              <w:textAlignment w:val="auto"/>
              <w:rPr>
                <w:rFonts w:eastAsia="Times New Roman" w:cs="Times New Roman"/>
                <w:kern w:val="0"/>
                <w:sz w:val="16"/>
                <w:szCs w:val="16"/>
                <w:lang w:bidi="ar-SA"/>
              </w:rPr>
            </w:pPr>
            <w:r>
              <w:rPr>
                <w:rFonts w:eastAsia="Times New Roman" w:cs="Times New Roman"/>
                <w:kern w:val="0"/>
                <w:sz w:val="16"/>
                <w:szCs w:val="16"/>
                <w:lang w:bidi="ar-SA"/>
              </w:rPr>
              <w:t>aggiornare, correggere o integrare i dati che lo riguardano;</w:t>
            </w:r>
          </w:p>
          <w:p w14:paraId="59A7E094" w14:textId="77777777" w:rsidR="007F22D7" w:rsidRDefault="007335D9">
            <w:pPr>
              <w:widowControl/>
              <w:numPr>
                <w:ilvl w:val="0"/>
                <w:numId w:val="11"/>
              </w:numPr>
              <w:jc w:val="both"/>
              <w:textAlignment w:val="auto"/>
              <w:rPr>
                <w:rFonts w:eastAsia="Times New Roman" w:cs="Times New Roman"/>
                <w:kern w:val="0"/>
                <w:sz w:val="16"/>
                <w:szCs w:val="16"/>
                <w:lang w:bidi="ar-SA"/>
              </w:rPr>
            </w:pPr>
            <w:r>
              <w:rPr>
                <w:rFonts w:eastAsia="Times New Roman" w:cs="Times New Roman"/>
                <w:kern w:val="0"/>
                <w:sz w:val="16"/>
                <w:szCs w:val="16"/>
                <w:lang w:bidi="ar-SA"/>
              </w:rPr>
              <w:t>opporsi, per motivi legittimi, al trattamento dei dati;</w:t>
            </w:r>
          </w:p>
          <w:p w14:paraId="185F814F" w14:textId="77777777" w:rsidR="007F22D7" w:rsidRDefault="007335D9">
            <w:pPr>
              <w:widowControl/>
              <w:numPr>
                <w:ilvl w:val="0"/>
                <w:numId w:val="11"/>
              </w:numPr>
              <w:jc w:val="both"/>
              <w:textAlignment w:val="auto"/>
            </w:pPr>
            <w:r>
              <w:rPr>
                <w:rFonts w:eastAsia="Times New Roman" w:cs="Times New Roman"/>
                <w:kern w:val="0"/>
                <w:sz w:val="16"/>
                <w:szCs w:val="16"/>
                <w:lang w:bidi="ar-SA"/>
              </w:rPr>
              <w:t>di proporre reclamo al Garante per la protezione dei dati personali (</w:t>
            </w:r>
            <w:hyperlink r:id="rId28" w:history="1">
              <w:r>
                <w:rPr>
                  <w:rFonts w:eastAsia="Times New Roman" w:cs="Times New Roman"/>
                  <w:color w:val="0000FF"/>
                  <w:kern w:val="0"/>
                  <w:sz w:val="16"/>
                  <w:szCs w:val="16"/>
                  <w:u w:val="single"/>
                  <w:lang w:bidi="ar-SA"/>
                </w:rPr>
                <w:t>https://www.garanteprivacy.it/home/docweb/-/docweb-display/docweb/4535524</w:t>
              </w:r>
            </w:hyperlink>
            <w:r>
              <w:rPr>
                <w:rFonts w:eastAsia="Times New Roman" w:cs="Times New Roman"/>
                <w:kern w:val="0"/>
                <w:sz w:val="16"/>
                <w:szCs w:val="16"/>
                <w:lang w:bidi="ar-SA"/>
              </w:rPr>
              <w:t xml:space="preserve"> ).</w:t>
            </w:r>
          </w:p>
        </w:tc>
      </w:tr>
    </w:tbl>
    <w:p w14:paraId="7C373511" w14:textId="77777777" w:rsidR="007F22D7" w:rsidRDefault="007F22D7">
      <w:pPr>
        <w:widowControl/>
        <w:spacing w:line="260" w:lineRule="exact"/>
        <w:ind w:right="45"/>
        <w:jc w:val="both"/>
        <w:textAlignment w:val="auto"/>
        <w:rPr>
          <w:rFonts w:eastAsia="Times New Roman" w:cs="Times New Roman"/>
          <w:kern w:val="0"/>
          <w:sz w:val="22"/>
          <w:szCs w:val="22"/>
          <w:lang w:bidi="ar-SA"/>
        </w:rPr>
      </w:pPr>
    </w:p>
    <w:p w14:paraId="6CFBCF2D" w14:textId="77777777" w:rsidR="007F22D7" w:rsidRDefault="007335D9">
      <w:pPr>
        <w:widowControl/>
        <w:tabs>
          <w:tab w:val="right" w:pos="9923"/>
        </w:tabs>
        <w:spacing w:line="312" w:lineRule="auto"/>
        <w:ind w:right="-40"/>
        <w:jc w:val="both"/>
        <w:textAlignment w:val="auto"/>
      </w:pPr>
      <w:r>
        <w:rPr>
          <w:rFonts w:eastAsia="Times New Roman" w:cs="Times New Roman"/>
          <w:b/>
          <w:bCs/>
          <w:kern w:val="0"/>
          <w:sz w:val="22"/>
          <w:szCs w:val="22"/>
          <w:lang w:bidi="ar-SA"/>
        </w:rPr>
        <w:t>MODIFICHE E AGGIORNAMENTI</w:t>
      </w:r>
      <w:r>
        <w:rPr>
          <w:rFonts w:eastAsia="Times New Roman" w:cs="Times New Roman"/>
          <w:kern w:val="0"/>
          <w:sz w:val="22"/>
          <w:szCs w:val="22"/>
          <w:lang w:bidi="ar-SA"/>
        </w:rPr>
        <w:t xml:space="preserve">: la presente informativa può essere soggetta a modifiche e/o integrazioni. </w:t>
      </w:r>
    </w:p>
    <w:p w14:paraId="4525385B" w14:textId="77777777" w:rsidR="007F22D7" w:rsidRDefault="007335D9">
      <w:pPr>
        <w:pStyle w:val="Textbody"/>
        <w:jc w:val="both"/>
      </w:pPr>
      <w:bookmarkStart w:id="2" w:name="_Hlk33777527"/>
      <w:r>
        <w:rPr>
          <w:rFonts w:cs="Times New Roman"/>
          <w:b/>
          <w:bCs/>
          <w:szCs w:val="22"/>
        </w:rPr>
        <w:t xml:space="preserve">L’informativa sul trattamento dei dati personali, ai sensi dell’articolo 13 e 14 del Regolamento (UE) 679/2016, è resa disponibile dal Comune di San Giovanni di Fassa – Sèn Jan, anche attraverso il portale web istituzionale di questo Comune raggiungibile al seguente link - </w:t>
      </w:r>
      <w:hyperlink r:id="rId29" w:history="1">
        <w:r>
          <w:rPr>
            <w:rStyle w:val="Collegamentoipertestuale"/>
            <w:rFonts w:cs="Times New Roman"/>
            <w:szCs w:val="22"/>
          </w:rPr>
          <w:t>https://www.comune.sangiovannidifassasenjan.tn.it/</w:t>
        </w:r>
      </w:hyperlink>
      <w:r>
        <w:rPr>
          <w:rFonts w:cs="Times New Roman"/>
          <w:szCs w:val="22"/>
        </w:rPr>
        <w:t xml:space="preserve"> </w:t>
      </w:r>
      <w:r>
        <w:rPr>
          <w:rFonts w:cs="Times New Roman"/>
          <w:b/>
          <w:bCs/>
          <w:szCs w:val="22"/>
        </w:rPr>
        <w:t>sotto la voce “privacy” o presso gli uffici dello stesso.</w:t>
      </w:r>
    </w:p>
    <w:bookmarkEnd w:id="2"/>
    <w:p w14:paraId="6ECFECD6" w14:textId="77777777" w:rsidR="007F22D7" w:rsidRDefault="007335D9">
      <w:pPr>
        <w:widowControl/>
        <w:shd w:val="clear" w:color="auto" w:fill="FFFFFF"/>
        <w:suppressAutoHyphens w:val="0"/>
        <w:spacing w:before="180" w:after="60"/>
        <w:jc w:val="both"/>
        <w:textAlignment w:val="auto"/>
        <w:outlineLvl w:val="2"/>
        <w:rPr>
          <w:rFonts w:eastAsia="Times New Roman" w:cs="Times New Roman"/>
          <w:b/>
          <w:bCs/>
          <w:kern w:val="0"/>
          <w:sz w:val="22"/>
          <w:szCs w:val="22"/>
          <w:lang w:eastAsia="it-IT" w:bidi="ar-SA"/>
        </w:rPr>
      </w:pPr>
      <w:r>
        <w:rPr>
          <w:rFonts w:eastAsia="Times New Roman" w:cs="Times New Roman"/>
          <w:b/>
          <w:bCs/>
          <w:kern w:val="0"/>
          <w:sz w:val="22"/>
          <w:szCs w:val="22"/>
          <w:lang w:eastAsia="it-IT" w:bidi="ar-SA"/>
        </w:rPr>
        <w:t xml:space="preserve">Procedura operativa </w:t>
      </w:r>
    </w:p>
    <w:p w14:paraId="39BDC122" w14:textId="77777777" w:rsidR="007F22D7" w:rsidRDefault="007335D9" w:rsidP="007335D9">
      <w:pPr>
        <w:widowControl/>
        <w:shd w:val="clear" w:color="auto" w:fill="FFFFFF"/>
        <w:suppressAutoHyphens w:val="0"/>
        <w:spacing w:after="120"/>
        <w:jc w:val="both"/>
        <w:textAlignment w:val="auto"/>
        <w:rPr>
          <w:rFonts w:eastAsia="Times New Roman" w:cs="Times New Roman"/>
          <w:kern w:val="0"/>
          <w:sz w:val="22"/>
          <w:szCs w:val="22"/>
          <w:lang w:eastAsia="it-IT" w:bidi="ar-SA"/>
        </w:rPr>
      </w:pPr>
      <w:r>
        <w:rPr>
          <w:rFonts w:eastAsia="Times New Roman" w:cs="Times New Roman"/>
          <w:kern w:val="0"/>
          <w:sz w:val="22"/>
          <w:szCs w:val="22"/>
          <w:lang w:eastAsia="it-IT" w:bidi="ar-SA"/>
        </w:rPr>
        <w:t xml:space="preserve">Fatti salvi i casi di pubblicazione obbligatoria, l'amministrazione individua i soggetti controinteressati cui comunica l'avvenuta richiesta di accesso civico. Entro 10 giorni dalla ricezione di tale comunicazione, i controinteressati possono presentare una motivata opposizione alla richiesta di accesso. Decorso tale periodo, l'amministrazione provvede sulla richiesta, accertata la ricezione della comunicazione. </w:t>
      </w:r>
    </w:p>
    <w:p w14:paraId="3FA704B3" w14:textId="77777777" w:rsidR="007F22D7" w:rsidRDefault="007335D9" w:rsidP="007335D9">
      <w:pPr>
        <w:widowControl/>
        <w:shd w:val="clear" w:color="auto" w:fill="FFFFFF"/>
        <w:suppressAutoHyphens w:val="0"/>
        <w:spacing w:after="120"/>
        <w:jc w:val="both"/>
        <w:textAlignment w:val="auto"/>
        <w:rPr>
          <w:rFonts w:eastAsia="Times New Roman" w:cs="Times New Roman"/>
          <w:kern w:val="0"/>
          <w:sz w:val="22"/>
          <w:szCs w:val="22"/>
          <w:lang w:eastAsia="it-IT" w:bidi="ar-SA"/>
        </w:rPr>
      </w:pPr>
      <w:r>
        <w:rPr>
          <w:rFonts w:eastAsia="Times New Roman" w:cs="Times New Roman"/>
          <w:kern w:val="0"/>
          <w:sz w:val="22"/>
          <w:szCs w:val="22"/>
          <w:lang w:eastAsia="it-IT" w:bidi="ar-SA"/>
        </w:rPr>
        <w:t>Il procedimento di accesso civico deve concludersi con provvedimento espresso e motivato nel termine di 30 giorni dalla presentazione dell'istanza con la comunicazione al richiedente e agli eventuali controinteressati. Il rifiuto, il differimento e la limitazione dell'accesso devono essere motivati con riferimento ai casi e ai limiti stabiliti dall'art. 5-bis.</w:t>
      </w:r>
    </w:p>
    <w:p w14:paraId="79AA140F" w14:textId="101DC1D1" w:rsidR="007335D9" w:rsidRDefault="007335D9" w:rsidP="00B949A5">
      <w:pPr>
        <w:widowControl/>
        <w:shd w:val="clear" w:color="auto" w:fill="FFFFFF"/>
        <w:suppressAutoHyphens w:val="0"/>
        <w:spacing w:after="120"/>
        <w:jc w:val="both"/>
        <w:textAlignment w:val="auto"/>
        <w:rPr>
          <w:rFonts w:eastAsia="Times New Roman" w:cs="Times New Roman"/>
          <w:kern w:val="0"/>
          <w:sz w:val="22"/>
          <w:szCs w:val="22"/>
          <w:lang w:eastAsia="it-IT" w:bidi="ar-SA"/>
        </w:rPr>
      </w:pPr>
      <w:r>
        <w:rPr>
          <w:rFonts w:eastAsia="Times New Roman" w:cs="Times New Roman"/>
          <w:kern w:val="0"/>
          <w:sz w:val="22"/>
          <w:szCs w:val="22"/>
          <w:lang w:eastAsia="it-IT" w:bidi="ar-SA"/>
        </w:rPr>
        <w:t>Nei casi di diniego totale o parziale dell'accesso o di mancata risposta entro 30 giorni, il richiedente può presentare richiesta di riesame al Responsabile della prevenzione della corruzione e della trasparenza che decide con provvedimento motivato entro il termine di 20 giorni.</w:t>
      </w:r>
    </w:p>
    <w:tbl>
      <w:tblPr>
        <w:tblW w:w="10343" w:type="dxa"/>
        <w:tblCellMar>
          <w:left w:w="10" w:type="dxa"/>
          <w:right w:w="10" w:type="dxa"/>
        </w:tblCellMar>
        <w:tblLook w:val="0000" w:firstRow="0" w:lastRow="0" w:firstColumn="0" w:lastColumn="0" w:noHBand="0" w:noVBand="0"/>
      </w:tblPr>
      <w:tblGrid>
        <w:gridCol w:w="10343"/>
      </w:tblGrid>
      <w:tr w:rsidR="007F22D7" w14:paraId="4C5D050B" w14:textId="77777777">
        <w:trPr>
          <w:trHeight w:val="1692"/>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5F32C" w14:textId="77777777" w:rsidR="007F22D7" w:rsidRDefault="007335D9">
            <w:pPr>
              <w:pStyle w:val="OmniPage1"/>
            </w:pPr>
            <w:r>
              <w:rPr>
                <w:b/>
                <w:bCs/>
                <w:sz w:val="22"/>
                <w:szCs w:val="22"/>
                <w:u w:val="single"/>
              </w:rPr>
              <w:t>RECAPITI</w:t>
            </w:r>
            <w:r>
              <w:rPr>
                <w:sz w:val="20"/>
                <w:szCs w:val="20"/>
              </w:rPr>
              <w:t>:</w:t>
            </w:r>
          </w:p>
          <w:p w14:paraId="457EA50B" w14:textId="77777777" w:rsidR="007F22D7" w:rsidRDefault="007335D9">
            <w:pPr>
              <w:pStyle w:val="OmniPage1"/>
              <w:numPr>
                <w:ilvl w:val="0"/>
                <w:numId w:val="12"/>
              </w:numPr>
            </w:pPr>
            <w:r>
              <w:rPr>
                <w:sz w:val="22"/>
                <w:szCs w:val="22"/>
              </w:rPr>
              <w:t xml:space="preserve">email: </w:t>
            </w:r>
            <w:hyperlink r:id="rId30" w:history="1">
              <w:r>
                <w:rPr>
                  <w:rStyle w:val="Collegamentoipertestuale"/>
                  <w:sz w:val="22"/>
                  <w:szCs w:val="22"/>
                </w:rPr>
                <w:t>segreteria@comune.senjandifassa.tn.it</w:t>
              </w:r>
            </w:hyperlink>
            <w:r>
              <w:rPr>
                <w:sz w:val="22"/>
                <w:szCs w:val="22"/>
              </w:rPr>
              <w:t xml:space="preserve">; </w:t>
            </w:r>
          </w:p>
          <w:p w14:paraId="268E6A78" w14:textId="77777777" w:rsidR="007F22D7" w:rsidRDefault="007335D9">
            <w:pPr>
              <w:pStyle w:val="OmniPage1"/>
              <w:numPr>
                <w:ilvl w:val="0"/>
                <w:numId w:val="12"/>
              </w:numPr>
            </w:pPr>
            <w:r>
              <w:rPr>
                <w:sz w:val="22"/>
                <w:szCs w:val="22"/>
              </w:rPr>
              <w:t xml:space="preserve">sito web: </w:t>
            </w:r>
            <w:hyperlink r:id="rId31" w:history="1">
              <w:r>
                <w:rPr>
                  <w:rStyle w:val="Collegamentoipertestuale"/>
                  <w:sz w:val="22"/>
                  <w:szCs w:val="22"/>
                </w:rPr>
                <w:t>https://www.comune.sangiovannidifassasenjan.tn.it/</w:t>
              </w:r>
            </w:hyperlink>
            <w:r>
              <w:rPr>
                <w:sz w:val="22"/>
                <w:szCs w:val="22"/>
              </w:rPr>
              <w:t>;</w:t>
            </w:r>
          </w:p>
          <w:p w14:paraId="40973E68" w14:textId="77777777" w:rsidR="007F22D7" w:rsidRDefault="007335D9">
            <w:pPr>
              <w:pStyle w:val="OmniPage1"/>
              <w:numPr>
                <w:ilvl w:val="0"/>
                <w:numId w:val="12"/>
              </w:numPr>
            </w:pPr>
            <w:proofErr w:type="spellStart"/>
            <w:r>
              <w:rPr>
                <w:sz w:val="22"/>
                <w:szCs w:val="22"/>
              </w:rPr>
              <w:t>pec</w:t>
            </w:r>
            <w:proofErr w:type="spellEnd"/>
            <w:r>
              <w:rPr>
                <w:sz w:val="22"/>
                <w:szCs w:val="22"/>
              </w:rPr>
              <w:t xml:space="preserve">: </w:t>
            </w:r>
            <w:hyperlink r:id="rId32" w:history="1">
              <w:r>
                <w:rPr>
                  <w:rStyle w:val="Collegamentoipertestuale"/>
                  <w:sz w:val="22"/>
                  <w:szCs w:val="22"/>
                </w:rPr>
                <w:t>protocollo@pec.comune.senjandifassa.tn.it</w:t>
              </w:r>
            </w:hyperlink>
            <w:r>
              <w:rPr>
                <w:sz w:val="22"/>
                <w:szCs w:val="22"/>
                <w:u w:val="single"/>
              </w:rPr>
              <w:t>;</w:t>
            </w:r>
          </w:p>
          <w:p w14:paraId="0541FA32" w14:textId="77777777" w:rsidR="007F22D7" w:rsidRDefault="007335D9">
            <w:pPr>
              <w:pStyle w:val="OmniPage1"/>
              <w:numPr>
                <w:ilvl w:val="0"/>
                <w:numId w:val="12"/>
              </w:numPr>
              <w:rPr>
                <w:sz w:val="22"/>
                <w:szCs w:val="22"/>
              </w:rPr>
            </w:pPr>
            <w:r>
              <w:rPr>
                <w:sz w:val="22"/>
                <w:szCs w:val="22"/>
              </w:rPr>
              <w:t>TELEFONO: 0462 764758 – fax: 0462 763578</w:t>
            </w:r>
          </w:p>
          <w:p w14:paraId="4F27FE8B" w14:textId="77777777" w:rsidR="007F22D7" w:rsidRDefault="007335D9">
            <w:pPr>
              <w:pStyle w:val="OmniPage1"/>
              <w:numPr>
                <w:ilvl w:val="0"/>
                <w:numId w:val="12"/>
              </w:numPr>
            </w:pPr>
            <w:r>
              <w:rPr>
                <w:sz w:val="22"/>
                <w:szCs w:val="22"/>
              </w:rPr>
              <w:t>ORARI: lunedì, martedì, giovedì e venerdì ore 08,30 – 12,00; mercoledì 08,30 – 16,30.</w:t>
            </w:r>
          </w:p>
        </w:tc>
      </w:tr>
    </w:tbl>
    <w:p w14:paraId="27975C14" w14:textId="77777777" w:rsidR="007F22D7" w:rsidRDefault="007F22D7">
      <w:pPr>
        <w:pStyle w:val="Textbody"/>
        <w:rPr>
          <w:sz w:val="20"/>
          <w:szCs w:val="20"/>
        </w:rPr>
      </w:pPr>
    </w:p>
    <w:sectPr w:rsidR="007F22D7">
      <w:type w:val="continuous"/>
      <w:pgSz w:w="11906" w:h="16838"/>
      <w:pgMar w:top="993" w:right="720" w:bottom="907" w:left="720" w:header="426"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97A3B" w14:textId="77777777" w:rsidR="00BF3A6D" w:rsidRDefault="00BF3A6D">
      <w:r>
        <w:separator/>
      </w:r>
    </w:p>
  </w:endnote>
  <w:endnote w:type="continuationSeparator" w:id="0">
    <w:p w14:paraId="702A24FE" w14:textId="77777777" w:rsidR="00BF3A6D" w:rsidRDefault="00BF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OpenSymbol">
    <w:charset w:val="00"/>
    <w:family w:val="auto"/>
    <w:pitch w:val="default"/>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Oblique">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02953" w14:textId="77777777" w:rsidR="007335D9" w:rsidRDefault="007335D9">
    <w:pPr>
      <w:pStyle w:val="Pidipagina"/>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D889" w14:textId="77777777" w:rsidR="007335D9" w:rsidRDefault="007335D9">
    <w:pPr>
      <w:pStyle w:val="OmniPage1"/>
      <w:widowControl/>
      <w:tabs>
        <w:tab w:val="left" w:pos="-3028"/>
      </w:tabs>
      <w:spacing w:before="57"/>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7507A" w14:textId="77777777" w:rsidR="00BF3A6D" w:rsidRDefault="00BF3A6D">
      <w:r>
        <w:rPr>
          <w:color w:val="000000"/>
        </w:rPr>
        <w:separator/>
      </w:r>
    </w:p>
  </w:footnote>
  <w:footnote w:type="continuationSeparator" w:id="0">
    <w:p w14:paraId="55502074" w14:textId="77777777" w:rsidR="00BF3A6D" w:rsidRDefault="00BF3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1F941" w14:textId="77777777" w:rsidR="007335D9" w:rsidRDefault="007335D9">
    <w:pPr>
      <w:pStyle w:val="Intestazione"/>
      <w:rPr>
        <w:rFonts w:ascii="Times New Roman" w:hAnsi="Times New Roman" w:cs="Times New Roman"/>
        <w:sz w:val="20"/>
        <w:szCs w:val="20"/>
      </w:rPr>
    </w:pPr>
    <w:r>
      <w:rPr>
        <w:rFonts w:ascii="Times New Roman" w:hAnsi="Times New Roman" w:cs="Times New Roman"/>
        <w:sz w:val="20"/>
        <w:szCs w:val="20"/>
      </w:rPr>
      <w:t>Modulo di richiesta di accesso ai documenti amministrativi – vers.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208D3"/>
    <w:multiLevelType w:val="multilevel"/>
    <w:tmpl w:val="8BB65C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BAB55C2"/>
    <w:multiLevelType w:val="multilevel"/>
    <w:tmpl w:val="9B14BC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7B5500"/>
    <w:multiLevelType w:val="multilevel"/>
    <w:tmpl w:val="467090F6"/>
    <w:lvl w:ilvl="0">
      <w:numFmt w:val="bullet"/>
      <w:lvlText w:val=""/>
      <w:lvlJc w:val="left"/>
      <w:pPr>
        <w:ind w:left="732" w:hanging="360"/>
      </w:pPr>
      <w:rPr>
        <w:rFonts w:ascii="Symbol" w:hAnsi="Symbol"/>
      </w:rPr>
    </w:lvl>
    <w:lvl w:ilvl="1">
      <w:numFmt w:val="bullet"/>
      <w:lvlText w:val="o"/>
      <w:lvlJc w:val="left"/>
      <w:pPr>
        <w:ind w:left="1452" w:hanging="360"/>
      </w:pPr>
      <w:rPr>
        <w:rFonts w:ascii="Courier New" w:hAnsi="Courier New" w:cs="Courier New"/>
      </w:rPr>
    </w:lvl>
    <w:lvl w:ilvl="2">
      <w:numFmt w:val="bullet"/>
      <w:lvlText w:val=""/>
      <w:lvlJc w:val="left"/>
      <w:pPr>
        <w:ind w:left="2172" w:hanging="360"/>
      </w:pPr>
      <w:rPr>
        <w:rFonts w:ascii="Wingdings" w:hAnsi="Wingdings"/>
      </w:rPr>
    </w:lvl>
    <w:lvl w:ilvl="3">
      <w:numFmt w:val="bullet"/>
      <w:lvlText w:val=""/>
      <w:lvlJc w:val="left"/>
      <w:pPr>
        <w:ind w:left="2892" w:hanging="360"/>
      </w:pPr>
      <w:rPr>
        <w:rFonts w:ascii="Symbol" w:hAnsi="Symbol"/>
      </w:rPr>
    </w:lvl>
    <w:lvl w:ilvl="4">
      <w:numFmt w:val="bullet"/>
      <w:lvlText w:val="o"/>
      <w:lvlJc w:val="left"/>
      <w:pPr>
        <w:ind w:left="3612" w:hanging="360"/>
      </w:pPr>
      <w:rPr>
        <w:rFonts w:ascii="Courier New" w:hAnsi="Courier New" w:cs="Courier New"/>
      </w:rPr>
    </w:lvl>
    <w:lvl w:ilvl="5">
      <w:numFmt w:val="bullet"/>
      <w:lvlText w:val=""/>
      <w:lvlJc w:val="left"/>
      <w:pPr>
        <w:ind w:left="4332" w:hanging="360"/>
      </w:pPr>
      <w:rPr>
        <w:rFonts w:ascii="Wingdings" w:hAnsi="Wingdings"/>
      </w:rPr>
    </w:lvl>
    <w:lvl w:ilvl="6">
      <w:numFmt w:val="bullet"/>
      <w:lvlText w:val=""/>
      <w:lvlJc w:val="left"/>
      <w:pPr>
        <w:ind w:left="5052" w:hanging="360"/>
      </w:pPr>
      <w:rPr>
        <w:rFonts w:ascii="Symbol" w:hAnsi="Symbol"/>
      </w:rPr>
    </w:lvl>
    <w:lvl w:ilvl="7">
      <w:numFmt w:val="bullet"/>
      <w:lvlText w:val="o"/>
      <w:lvlJc w:val="left"/>
      <w:pPr>
        <w:ind w:left="5772" w:hanging="360"/>
      </w:pPr>
      <w:rPr>
        <w:rFonts w:ascii="Courier New" w:hAnsi="Courier New" w:cs="Courier New"/>
      </w:rPr>
    </w:lvl>
    <w:lvl w:ilvl="8">
      <w:numFmt w:val="bullet"/>
      <w:lvlText w:val=""/>
      <w:lvlJc w:val="left"/>
      <w:pPr>
        <w:ind w:left="6492" w:hanging="360"/>
      </w:pPr>
      <w:rPr>
        <w:rFonts w:ascii="Wingdings" w:hAnsi="Wingdings"/>
      </w:rPr>
    </w:lvl>
  </w:abstractNum>
  <w:abstractNum w:abstractNumId="3" w15:restartNumberingAfterBreak="0">
    <w:nsid w:val="1F1F1E16"/>
    <w:multiLevelType w:val="multilevel"/>
    <w:tmpl w:val="E690B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22D4621"/>
    <w:multiLevelType w:val="multilevel"/>
    <w:tmpl w:val="5686CF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24C05AC"/>
    <w:multiLevelType w:val="multilevel"/>
    <w:tmpl w:val="96CEC0F6"/>
    <w:lvl w:ilvl="0">
      <w:numFmt w:val="bullet"/>
      <w:lvlText w:val=""/>
      <w:lvlJc w:val="left"/>
      <w:pPr>
        <w:ind w:left="780" w:hanging="360"/>
      </w:pPr>
      <w:rPr>
        <w:rFonts w:ascii="Wingdings" w:hAnsi="Wingdings" w:cs="Wingdings"/>
        <w:sz w:val="16"/>
        <w:lang w:val="it-I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3B935EA"/>
    <w:multiLevelType w:val="multilevel"/>
    <w:tmpl w:val="045473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FE904A8"/>
    <w:multiLevelType w:val="multilevel"/>
    <w:tmpl w:val="AA783B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08E1A7A"/>
    <w:multiLevelType w:val="multilevel"/>
    <w:tmpl w:val="F74822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6316EF6"/>
    <w:multiLevelType w:val="multilevel"/>
    <w:tmpl w:val="51E096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567511E4"/>
    <w:multiLevelType w:val="multilevel"/>
    <w:tmpl w:val="00E22A30"/>
    <w:styleLink w:val="WW8Num1"/>
    <w:lvl w:ilvl="0">
      <w:numFmt w:val="bullet"/>
      <w:lvlText w:val="•"/>
      <w:lvlJc w:val="left"/>
      <w:pPr>
        <w:ind w:left="720" w:hanging="360"/>
      </w:pPr>
      <w:rPr>
        <w:rFonts w:ascii="StarSymbol" w:eastAsia="OpenSymbol" w:hAnsi="StarSymbol" w:cs="OpenSymbol"/>
      </w:rPr>
    </w:lvl>
    <w:lvl w:ilvl="1">
      <w:start w:val="1"/>
      <w:numFmt w:val="lowerLetter"/>
      <w:lvlText w:val="%2)"/>
      <w:lvlJc w:val="left"/>
      <w:pPr>
        <w:ind w:left="1080" w:hanging="360"/>
      </w:pPr>
      <w:rPr>
        <w:rFonts w:ascii="Courier New" w:hAnsi="Courier New" w:cs="Courier New"/>
      </w:rPr>
    </w:lvl>
    <w:lvl w:ilvl="2">
      <w:start w:val="1"/>
      <w:numFmt w:val="lowerLetter"/>
      <w:lvlText w:val="%3)"/>
      <w:lvlJc w:val="left"/>
      <w:pPr>
        <w:ind w:left="1440" w:hanging="360"/>
      </w:pPr>
      <w:rPr>
        <w:rFonts w:ascii="Wingdings" w:hAnsi="Wingdings" w:cs="Wingdings"/>
      </w:rPr>
    </w:lvl>
    <w:lvl w:ilvl="3">
      <w:start w:val="1"/>
      <w:numFmt w:val="lowerLetter"/>
      <w:lvlText w:val="%4)"/>
      <w:lvlJc w:val="left"/>
      <w:pPr>
        <w:ind w:left="1800" w:hanging="360"/>
      </w:pPr>
      <w:rPr>
        <w:rFonts w:ascii="Symbol" w:hAnsi="Symbol" w:cs="Symbol"/>
      </w:r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1" w15:restartNumberingAfterBreak="0">
    <w:nsid w:val="713D6EF9"/>
    <w:multiLevelType w:val="multilevel"/>
    <w:tmpl w:val="40AEE1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61110459">
    <w:abstractNumId w:val="10"/>
  </w:num>
  <w:num w:numId="2" w16cid:durableId="393042838">
    <w:abstractNumId w:val="1"/>
  </w:num>
  <w:num w:numId="3" w16cid:durableId="1313216640">
    <w:abstractNumId w:val="2"/>
  </w:num>
  <w:num w:numId="4" w16cid:durableId="867061198">
    <w:abstractNumId w:val="4"/>
  </w:num>
  <w:num w:numId="5" w16cid:durableId="911158001">
    <w:abstractNumId w:val="6"/>
  </w:num>
  <w:num w:numId="6" w16cid:durableId="441345834">
    <w:abstractNumId w:val="5"/>
  </w:num>
  <w:num w:numId="7" w16cid:durableId="354114503">
    <w:abstractNumId w:val="11"/>
  </w:num>
  <w:num w:numId="8" w16cid:durableId="380790015">
    <w:abstractNumId w:val="3"/>
  </w:num>
  <w:num w:numId="9" w16cid:durableId="598295522">
    <w:abstractNumId w:val="8"/>
  </w:num>
  <w:num w:numId="10" w16cid:durableId="1974284346">
    <w:abstractNumId w:val="0"/>
  </w:num>
  <w:num w:numId="11" w16cid:durableId="2117480272">
    <w:abstractNumId w:val="9"/>
  </w:num>
  <w:num w:numId="12" w16cid:durableId="879905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D7"/>
    <w:rsid w:val="00171BD7"/>
    <w:rsid w:val="00246767"/>
    <w:rsid w:val="007335D9"/>
    <w:rsid w:val="007D4451"/>
    <w:rsid w:val="007F22D7"/>
    <w:rsid w:val="00817B1C"/>
    <w:rsid w:val="00B949A5"/>
    <w:rsid w:val="00BF3A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5FB9"/>
  <w15:docId w15:val="{E3B86A94-4042-42F3-A055-CDEA4C14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2">
    <w:name w:val="heading 2"/>
    <w:basedOn w:val="Standard"/>
    <w:next w:val="Standard"/>
    <w:uiPriority w:val="9"/>
    <w:unhideWhenUsed/>
    <w:qFormat/>
    <w:pPr>
      <w:keepNext/>
      <w:jc w:val="center"/>
      <w:outlineLvl w:val="1"/>
    </w:pPr>
    <w:rPr>
      <w:rFonts w:cs="Arial"/>
      <w:i/>
      <w:iCs/>
      <w:szCs w:val="20"/>
    </w:rPr>
  </w:style>
  <w:style w:type="paragraph" w:styleId="Titolo3">
    <w:name w:val="heading 3"/>
    <w:basedOn w:val="Normale"/>
    <w:next w:val="Normale"/>
    <w:uiPriority w:val="9"/>
    <w:semiHidden/>
    <w:unhideWhenUsed/>
    <w:qFormat/>
    <w:pPr>
      <w:keepNext/>
      <w:keepLines/>
      <w:spacing w:before="40"/>
      <w:outlineLvl w:val="2"/>
    </w:pPr>
    <w:rPr>
      <w:rFonts w:ascii="Calibri Light" w:eastAsia="Times New Roman" w:hAnsi="Calibri Light"/>
      <w:color w:val="1F3763"/>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rPr>
      <w:sz w:val="22"/>
    </w:r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olo">
    <w:name w:val="Title"/>
    <w:basedOn w:val="Heading"/>
    <w:next w:val="Sottotitolo"/>
    <w:uiPriority w:val="10"/>
    <w:qFormat/>
    <w:pPr>
      <w:jc w:val="center"/>
    </w:pPr>
    <w:rPr>
      <w:b/>
      <w:bCs/>
      <w:sz w:val="36"/>
      <w:szCs w:val="36"/>
    </w:rPr>
  </w:style>
  <w:style w:type="paragraph" w:styleId="Sottotitolo">
    <w:name w:val="Subtitle"/>
    <w:basedOn w:val="Heading"/>
    <w:next w:val="Textbody"/>
    <w:uiPriority w:val="11"/>
    <w:qFormat/>
    <w:pPr>
      <w:jc w:val="center"/>
    </w:pPr>
    <w:rPr>
      <w:i/>
      <w:iCs/>
    </w:rPr>
  </w:style>
  <w:style w:type="paragraph" w:customStyle="1" w:styleId="Addressee">
    <w:name w:val="Addressee"/>
    <w:basedOn w:val="Standard"/>
    <w:pPr>
      <w:suppressLineNumbers/>
      <w:spacing w:after="60"/>
    </w:pPr>
    <w:rPr>
      <w:b/>
    </w:rPr>
  </w:style>
  <w:style w:type="paragraph" w:styleId="Intestazione">
    <w:name w:val="header"/>
    <w:basedOn w:val="Standard"/>
    <w:pPr>
      <w:suppressLineNumbers/>
      <w:tabs>
        <w:tab w:val="center" w:pos="4819"/>
        <w:tab w:val="right" w:pos="9638"/>
      </w:tabs>
      <w:jc w:val="right"/>
    </w:pPr>
    <w:rPr>
      <w:rFonts w:ascii="Arial" w:hAnsi="Arial"/>
    </w:rPr>
  </w:style>
  <w:style w:type="paragraph" w:styleId="Pidipagina">
    <w:name w:val="footer"/>
    <w:basedOn w:val="Standard"/>
    <w:pPr>
      <w:suppressLineNumbers/>
      <w:tabs>
        <w:tab w:val="center" w:pos="4819"/>
        <w:tab w:val="right" w:pos="9638"/>
      </w:tabs>
      <w:jc w:val="center"/>
    </w:pPr>
    <w:rPr>
      <w:rFonts w:ascii="Arial" w:hAnsi="Arial"/>
      <w:sz w:val="20"/>
    </w:rPr>
  </w:style>
  <w:style w:type="paragraph" w:customStyle="1" w:styleId="TableContents">
    <w:name w:val="Table Contents"/>
    <w:basedOn w:val="Standard"/>
    <w:pPr>
      <w:suppressLineNumbers/>
    </w:pPr>
  </w:style>
  <w:style w:type="paragraph" w:customStyle="1" w:styleId="OmniPage1">
    <w:name w:val="OmniPage #1"/>
    <w:basedOn w:val="Standard"/>
    <w:pPr>
      <w:spacing w:line="260" w:lineRule="exact"/>
    </w:p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 w:type="character" w:customStyle="1" w:styleId="Titolo3Carattere">
    <w:name w:val="Titolo 3 Carattere"/>
    <w:basedOn w:val="Carpredefinitoparagrafo"/>
    <w:rPr>
      <w:rFonts w:ascii="Calibri Light" w:eastAsia="Times New Roman" w:hAnsi="Calibri Light"/>
      <w:color w:val="1F3763"/>
      <w:szCs w:val="21"/>
    </w:rPr>
  </w:style>
  <w:style w:type="paragraph" w:styleId="Paragrafoelenco">
    <w:name w:val="List Paragraph"/>
    <w:basedOn w:val="Normale"/>
    <w:pPr>
      <w:ind w:left="720"/>
    </w:pPr>
    <w:rPr>
      <w:szCs w:val="21"/>
    </w:rPr>
  </w:style>
  <w:style w:type="character" w:customStyle="1" w:styleId="PidipaginaCarattere">
    <w:name w:val="Piè di pagina Carattere"/>
    <w:basedOn w:val="Carpredefinitoparagrafo"/>
    <w:rPr>
      <w:rFonts w:ascii="Arial" w:hAnsi="Arial"/>
      <w:sz w:val="20"/>
    </w:rPr>
  </w:style>
  <w:style w:type="numbering" w:customStyle="1" w:styleId="WW8Num1">
    <w:name w:val="WW8Num1"/>
    <w:basedOn w:val="Nessunelenc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omune.sangiovannidifassasenjan.tn.it/"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hyperlink" Target="http://www.normattiva.it/uri-res/N2Ls?urn:nir:stato:legge:1990-08-07;241!vig=" TargetMode="External"/><Relationship Id="rId12" Type="http://schemas.openxmlformats.org/officeDocument/2006/relationships/hyperlink" Target="mailto:segreteria@comune.senjandifassa.tn.it"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munitrentini.it/" TargetMode="External"/><Relationship Id="rId20" Type="http://schemas.openxmlformats.org/officeDocument/2006/relationships/image" Target="media/image6.png"/><Relationship Id="rId29" Type="http://schemas.openxmlformats.org/officeDocument/2006/relationships/hyperlink" Target="https://www.comune.sangiovannidifassasenjan.tn.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hyperlink" Target="mailto:protocollo@pec.comune.senjandifassa.tn.it" TargetMode="External"/><Relationship Id="rId5" Type="http://schemas.openxmlformats.org/officeDocument/2006/relationships/footnotes" Target="footnotes.xml"/><Relationship Id="rId15" Type="http://schemas.openxmlformats.org/officeDocument/2006/relationships/hyperlink" Target="mailto:servizioRPD@comunitrentini.it" TargetMode="External"/><Relationship Id="rId23" Type="http://schemas.openxmlformats.org/officeDocument/2006/relationships/image" Target="media/image9.png"/><Relationship Id="rId28" Type="http://schemas.openxmlformats.org/officeDocument/2006/relationships/hyperlink" Target="https://www.garanteprivacy.it/home/docweb/-/docweb-display/docweb/4535524" TargetMode="External"/><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hyperlink" Target="https://www.comune.sangiovannidifassasenjan.tn.i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yperlink" Target="mailto:segreteria@comune.senjandifassa.t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2526</Words>
  <Characters>14404</Characters>
  <Application>Microsoft Office Word</Application>
  <DocSecurity>4</DocSecurity>
  <Lines>120</Lines>
  <Paragraphs>33</Paragraphs>
  <ScaleCrop>false</ScaleCrop>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Pellegrin</dc:creator>
  <cp:lastModifiedBy>Giuliana Chiocchetti</cp:lastModifiedBy>
  <cp:revision>2</cp:revision>
  <cp:lastPrinted>2012-04-11T17:17:00Z</cp:lastPrinted>
  <dcterms:created xsi:type="dcterms:W3CDTF">2024-09-03T06:16:00Z</dcterms:created>
  <dcterms:modified xsi:type="dcterms:W3CDTF">2024-09-03T06:16:00Z</dcterms:modified>
</cp:coreProperties>
</file>